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/>
      </w:tblPr>
      <w:tblGrid>
        <w:gridCol w:w="4932"/>
        <w:gridCol w:w="4932"/>
      </w:tblGrid>
      <w:tr w:rsidR="00546152" w:rsidRPr="009047D7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550FE4" w:rsidRPr="009047D7" w:rsidRDefault="00550FE4" w:rsidP="00877D03">
            <w:pPr>
              <w:pStyle w:val="ConsPlusNormal"/>
              <w:outlineLvl w:val="0"/>
              <w:rPr>
                <w:sz w:val="28"/>
                <w:szCs w:val="28"/>
              </w:rPr>
            </w:pPr>
            <w:r w:rsidRPr="009047D7">
              <w:rPr>
                <w:sz w:val="28"/>
                <w:szCs w:val="28"/>
              </w:rPr>
              <w:t>20 марта 2008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550FE4" w:rsidRPr="009047D7" w:rsidRDefault="00546152" w:rsidP="00877D03">
            <w:pPr>
              <w:pStyle w:val="ConsPlusNormal"/>
              <w:jc w:val="right"/>
              <w:outlineLvl w:val="0"/>
              <w:rPr>
                <w:sz w:val="28"/>
                <w:szCs w:val="28"/>
              </w:rPr>
            </w:pPr>
            <w:r w:rsidRPr="009047D7">
              <w:rPr>
                <w:sz w:val="28"/>
                <w:szCs w:val="28"/>
              </w:rPr>
              <w:t>№</w:t>
            </w:r>
            <w:r w:rsidR="00550FE4" w:rsidRPr="009047D7">
              <w:rPr>
                <w:sz w:val="28"/>
                <w:szCs w:val="28"/>
              </w:rPr>
              <w:t> 7-ЗРТ</w:t>
            </w:r>
          </w:p>
        </w:tc>
      </w:tr>
    </w:tbl>
    <w:p w:rsidR="00550FE4" w:rsidRPr="009047D7" w:rsidRDefault="00550FE4" w:rsidP="00877D03">
      <w:pPr>
        <w:pStyle w:val="ConsPlusNormal"/>
        <w:pBdr>
          <w:top w:val="single" w:sz="6" w:space="0" w:color="auto"/>
        </w:pBdr>
        <w:jc w:val="both"/>
        <w:rPr>
          <w:sz w:val="28"/>
          <w:szCs w:val="28"/>
        </w:rPr>
      </w:pPr>
    </w:p>
    <w:p w:rsidR="00550FE4" w:rsidRPr="009047D7" w:rsidRDefault="00550FE4" w:rsidP="00877D03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877D03">
      <w:pPr>
        <w:pStyle w:val="ConsPlusTitle"/>
        <w:jc w:val="center"/>
        <w:rPr>
          <w:sz w:val="28"/>
          <w:szCs w:val="28"/>
        </w:rPr>
      </w:pPr>
      <w:r w:rsidRPr="009047D7">
        <w:rPr>
          <w:sz w:val="28"/>
          <w:szCs w:val="28"/>
        </w:rPr>
        <w:t>ЗАКОН РЕСПУБЛИКИ ТАТАРСТАН</w:t>
      </w:r>
    </w:p>
    <w:p w:rsidR="00550FE4" w:rsidRPr="009047D7" w:rsidRDefault="00550FE4" w:rsidP="00877D03">
      <w:pPr>
        <w:pStyle w:val="ConsPlusTitle"/>
        <w:jc w:val="center"/>
        <w:rPr>
          <w:sz w:val="28"/>
          <w:szCs w:val="28"/>
        </w:rPr>
      </w:pPr>
    </w:p>
    <w:p w:rsidR="00550FE4" w:rsidRPr="009047D7" w:rsidRDefault="00550FE4" w:rsidP="00877D03">
      <w:pPr>
        <w:pStyle w:val="ConsPlusTitle"/>
        <w:jc w:val="center"/>
        <w:rPr>
          <w:sz w:val="28"/>
          <w:szCs w:val="28"/>
        </w:rPr>
      </w:pPr>
      <w:r w:rsidRPr="009047D7">
        <w:rPr>
          <w:sz w:val="28"/>
          <w:szCs w:val="28"/>
        </w:rPr>
        <w:t>О НАДЕЛЕНИИ ОРГАНОВ МЕСТНОГО САМОУПРАВЛЕНИЯ</w:t>
      </w:r>
    </w:p>
    <w:p w:rsidR="00550FE4" w:rsidRPr="009047D7" w:rsidRDefault="00550FE4" w:rsidP="00877D03">
      <w:pPr>
        <w:pStyle w:val="ConsPlusTitle"/>
        <w:jc w:val="center"/>
        <w:rPr>
          <w:sz w:val="28"/>
          <w:szCs w:val="28"/>
        </w:rPr>
      </w:pPr>
      <w:r w:rsidRPr="009047D7">
        <w:rPr>
          <w:sz w:val="28"/>
          <w:szCs w:val="28"/>
        </w:rPr>
        <w:t>МУНИЦИПАЛЬНЫХ ОБРАЗОВАНИЙ В РЕСПУБЛИКЕ ТАТАРСТАН</w:t>
      </w:r>
    </w:p>
    <w:p w:rsidR="00550FE4" w:rsidRPr="009047D7" w:rsidRDefault="00550FE4" w:rsidP="00877D03">
      <w:pPr>
        <w:pStyle w:val="ConsPlusTitle"/>
        <w:jc w:val="center"/>
        <w:rPr>
          <w:sz w:val="28"/>
          <w:szCs w:val="28"/>
        </w:rPr>
      </w:pPr>
      <w:r w:rsidRPr="009047D7">
        <w:rPr>
          <w:sz w:val="28"/>
          <w:szCs w:val="28"/>
        </w:rPr>
        <w:t>ОТДЕЛЬНЫМИ ГОСУДАРСТВЕННЫМИ ПОЛНОМОЧИЯМИ РЕСПУБЛИКИ</w:t>
      </w:r>
      <w:r w:rsidR="00546152" w:rsidRPr="009047D7">
        <w:rPr>
          <w:sz w:val="28"/>
          <w:szCs w:val="28"/>
        </w:rPr>
        <w:t xml:space="preserve"> </w:t>
      </w:r>
      <w:r w:rsidRPr="009047D7">
        <w:rPr>
          <w:sz w:val="28"/>
          <w:szCs w:val="28"/>
        </w:rPr>
        <w:t>ТАТАРСТАН В ОБЛАСТИ ОПЕКИ И ПОПЕЧИТЕЛЬСТВА</w:t>
      </w:r>
    </w:p>
    <w:p w:rsidR="00D91753" w:rsidRPr="009047D7" w:rsidRDefault="00D91753" w:rsidP="00877D03">
      <w:pPr>
        <w:pStyle w:val="ConsPlusTitle"/>
        <w:jc w:val="center"/>
        <w:rPr>
          <w:sz w:val="28"/>
          <w:szCs w:val="28"/>
        </w:rPr>
      </w:pPr>
    </w:p>
    <w:p w:rsidR="00550FE4" w:rsidRPr="009047D7" w:rsidRDefault="00550FE4" w:rsidP="00877D03">
      <w:pPr>
        <w:pStyle w:val="ConsPlusNormal"/>
        <w:jc w:val="right"/>
        <w:rPr>
          <w:sz w:val="28"/>
          <w:szCs w:val="28"/>
        </w:rPr>
      </w:pPr>
      <w:proofErr w:type="gramStart"/>
      <w:r w:rsidRPr="009047D7">
        <w:rPr>
          <w:sz w:val="28"/>
          <w:szCs w:val="28"/>
        </w:rPr>
        <w:t>Принят</w:t>
      </w:r>
      <w:proofErr w:type="gramEnd"/>
    </w:p>
    <w:p w:rsidR="00550FE4" w:rsidRPr="009047D7" w:rsidRDefault="00550FE4" w:rsidP="00877D03">
      <w:pPr>
        <w:pStyle w:val="ConsPlusNormal"/>
        <w:jc w:val="right"/>
        <w:rPr>
          <w:sz w:val="28"/>
          <w:szCs w:val="28"/>
        </w:rPr>
      </w:pPr>
      <w:r w:rsidRPr="009047D7">
        <w:rPr>
          <w:sz w:val="28"/>
          <w:szCs w:val="28"/>
        </w:rPr>
        <w:t>Государственным Советом</w:t>
      </w:r>
    </w:p>
    <w:p w:rsidR="00550FE4" w:rsidRPr="009047D7" w:rsidRDefault="00550FE4" w:rsidP="00877D03">
      <w:pPr>
        <w:pStyle w:val="ConsPlusNormal"/>
        <w:jc w:val="right"/>
        <w:rPr>
          <w:sz w:val="28"/>
          <w:szCs w:val="28"/>
        </w:rPr>
      </w:pPr>
      <w:r w:rsidRPr="009047D7">
        <w:rPr>
          <w:sz w:val="28"/>
          <w:szCs w:val="28"/>
        </w:rPr>
        <w:t>Республики Татарстан</w:t>
      </w:r>
    </w:p>
    <w:p w:rsidR="00550FE4" w:rsidRPr="009047D7" w:rsidRDefault="00550FE4" w:rsidP="00877D03">
      <w:pPr>
        <w:pStyle w:val="ConsPlusNormal"/>
        <w:jc w:val="right"/>
        <w:rPr>
          <w:sz w:val="28"/>
          <w:szCs w:val="28"/>
        </w:rPr>
      </w:pPr>
      <w:r w:rsidRPr="009047D7">
        <w:rPr>
          <w:sz w:val="28"/>
          <w:szCs w:val="28"/>
        </w:rPr>
        <w:t>28 февраля 2008 года</w:t>
      </w:r>
    </w:p>
    <w:p w:rsidR="00D91753" w:rsidRPr="009047D7" w:rsidRDefault="00D91753" w:rsidP="00877D03">
      <w:pPr>
        <w:pStyle w:val="ConsPlusNormal"/>
        <w:jc w:val="right"/>
        <w:rPr>
          <w:sz w:val="28"/>
          <w:szCs w:val="28"/>
        </w:rPr>
      </w:pPr>
    </w:p>
    <w:p w:rsidR="00D91753" w:rsidRPr="009047D7" w:rsidRDefault="00D91753" w:rsidP="00877D03">
      <w:pPr>
        <w:pStyle w:val="ConsPlusNormal"/>
        <w:jc w:val="right"/>
        <w:rPr>
          <w:sz w:val="28"/>
          <w:szCs w:val="28"/>
        </w:rPr>
      </w:pP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9047D7">
        <w:rPr>
          <w:sz w:val="28"/>
          <w:szCs w:val="28"/>
        </w:rPr>
        <w:t xml:space="preserve">Настоящий Закон в соответствии с Федеральным </w:t>
      </w:r>
      <w:hyperlink r:id="rId6" w:history="1">
        <w:r w:rsidRPr="009047D7">
          <w:rPr>
            <w:sz w:val="28"/>
            <w:szCs w:val="28"/>
          </w:rPr>
          <w:t>законом</w:t>
        </w:r>
      </w:hyperlink>
      <w:r w:rsidRPr="009047D7">
        <w:rPr>
          <w:sz w:val="28"/>
          <w:szCs w:val="28"/>
        </w:rPr>
        <w:t xml:space="preserve"> от 6 октября 2003 года </w:t>
      </w:r>
      <w:r w:rsidR="00546152" w:rsidRPr="009047D7">
        <w:rPr>
          <w:sz w:val="28"/>
          <w:szCs w:val="28"/>
        </w:rPr>
        <w:t>№</w:t>
      </w:r>
      <w:r w:rsidRPr="009047D7">
        <w:rPr>
          <w:sz w:val="28"/>
          <w:szCs w:val="28"/>
        </w:rPr>
        <w:t xml:space="preserve"> 131-ФЗ </w:t>
      </w:r>
      <w:r w:rsidR="00546152" w:rsidRPr="009047D7">
        <w:rPr>
          <w:sz w:val="28"/>
          <w:szCs w:val="28"/>
        </w:rPr>
        <w:t>«</w:t>
      </w:r>
      <w:r w:rsidRPr="009047D7">
        <w:rPr>
          <w:sz w:val="28"/>
          <w:szCs w:val="28"/>
        </w:rPr>
        <w:t>Об общих при</w:t>
      </w:r>
      <w:bookmarkStart w:id="0" w:name="_GoBack"/>
      <w:bookmarkEnd w:id="0"/>
      <w:r w:rsidRPr="009047D7">
        <w:rPr>
          <w:sz w:val="28"/>
          <w:szCs w:val="28"/>
        </w:rPr>
        <w:t>нципах организации местного самоуправления в Российской Федерации</w:t>
      </w:r>
      <w:r w:rsidR="00546152" w:rsidRPr="009047D7">
        <w:rPr>
          <w:sz w:val="28"/>
          <w:szCs w:val="28"/>
        </w:rPr>
        <w:t>»</w:t>
      </w:r>
      <w:r w:rsidRPr="009047D7">
        <w:rPr>
          <w:sz w:val="28"/>
          <w:szCs w:val="28"/>
        </w:rPr>
        <w:t xml:space="preserve">, Законами Республики Татарстан от 28 июля 2004 года </w:t>
      </w:r>
      <w:hyperlink r:id="rId7" w:history="1">
        <w:r w:rsidR="00546152" w:rsidRPr="009047D7">
          <w:rPr>
            <w:sz w:val="28"/>
            <w:szCs w:val="28"/>
          </w:rPr>
          <w:t>№</w:t>
        </w:r>
        <w:r w:rsidRPr="009047D7">
          <w:rPr>
            <w:sz w:val="28"/>
            <w:szCs w:val="28"/>
          </w:rPr>
          <w:t xml:space="preserve"> 45-ЗРТ</w:t>
        </w:r>
      </w:hyperlink>
      <w:r w:rsidRPr="009047D7">
        <w:rPr>
          <w:sz w:val="28"/>
          <w:szCs w:val="28"/>
        </w:rPr>
        <w:t xml:space="preserve"> </w:t>
      </w:r>
      <w:r w:rsidR="00546152" w:rsidRPr="009047D7">
        <w:rPr>
          <w:sz w:val="28"/>
          <w:szCs w:val="28"/>
        </w:rPr>
        <w:t>«</w:t>
      </w:r>
      <w:r w:rsidRPr="009047D7">
        <w:rPr>
          <w:sz w:val="28"/>
          <w:szCs w:val="28"/>
        </w:rPr>
        <w:t>О местном самоуправлении в Республике Татарстан</w:t>
      </w:r>
      <w:r w:rsidR="00546152" w:rsidRPr="009047D7">
        <w:rPr>
          <w:sz w:val="28"/>
          <w:szCs w:val="28"/>
        </w:rPr>
        <w:t>»</w:t>
      </w:r>
      <w:r w:rsidRPr="009047D7">
        <w:rPr>
          <w:sz w:val="28"/>
          <w:szCs w:val="28"/>
        </w:rPr>
        <w:t xml:space="preserve">, от 27 февраля 2004 года </w:t>
      </w:r>
      <w:hyperlink r:id="rId8" w:history="1">
        <w:r w:rsidR="00546152" w:rsidRPr="009047D7">
          <w:rPr>
            <w:sz w:val="28"/>
            <w:szCs w:val="28"/>
          </w:rPr>
          <w:t>№</w:t>
        </w:r>
        <w:r w:rsidRPr="009047D7">
          <w:rPr>
            <w:sz w:val="28"/>
            <w:szCs w:val="28"/>
          </w:rPr>
          <w:t xml:space="preserve"> 8-ЗРТ</w:t>
        </w:r>
      </w:hyperlink>
      <w:r w:rsidRPr="009047D7">
        <w:rPr>
          <w:sz w:val="28"/>
          <w:szCs w:val="28"/>
        </w:rPr>
        <w:t xml:space="preserve"> </w:t>
      </w:r>
      <w:r w:rsidR="00546152" w:rsidRPr="009047D7">
        <w:rPr>
          <w:sz w:val="28"/>
          <w:szCs w:val="28"/>
        </w:rPr>
        <w:t>«</w:t>
      </w:r>
      <w:r w:rsidRPr="009047D7">
        <w:rPr>
          <w:sz w:val="28"/>
          <w:szCs w:val="28"/>
        </w:rPr>
        <w:t>Об организации деятельности органов опеки и попечительства в Республике Татарстан</w:t>
      </w:r>
      <w:r w:rsidR="00546152" w:rsidRPr="009047D7">
        <w:rPr>
          <w:sz w:val="28"/>
          <w:szCs w:val="28"/>
        </w:rPr>
        <w:t>»</w:t>
      </w:r>
      <w:r w:rsidRPr="009047D7">
        <w:rPr>
          <w:sz w:val="28"/>
          <w:szCs w:val="28"/>
        </w:rPr>
        <w:t>, иными нормативными правовыми актами Российской Федерации и</w:t>
      </w:r>
      <w:proofErr w:type="gramEnd"/>
      <w:r w:rsidRPr="009047D7">
        <w:rPr>
          <w:sz w:val="28"/>
          <w:szCs w:val="28"/>
        </w:rPr>
        <w:t xml:space="preserve"> Республики Татарстан наделяет органы местного самоуправления муниципальных образований в Республике Татарстан (далее - органы местного самоуправления) отдельными государственными полномочиями Республики Татарстан в области опеки и попечительства.</w:t>
      </w:r>
    </w:p>
    <w:p w:rsidR="00550FE4" w:rsidRPr="009047D7" w:rsidRDefault="00550FE4" w:rsidP="00877D03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877D03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9047D7">
        <w:rPr>
          <w:sz w:val="28"/>
          <w:szCs w:val="28"/>
        </w:rPr>
        <w:t>Статья 1. Государственные полномочия Республики Татарстан в области опеки и попечительства, которыми наделяются органы местного самоуправления</w:t>
      </w:r>
    </w:p>
    <w:p w:rsidR="00550FE4" w:rsidRPr="009047D7" w:rsidRDefault="00550FE4" w:rsidP="00877D03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Органы местного самоуправления наделяются государственными полномочиями Республики Татарстан в области опеки и попечительства (далее - государственные полномочия):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1) по организации и осуществлению деятельности по опеке и попечительству в отношении несовершеннолетних лиц и лиц, признанных судом недееспособными или ограниченно дееспособными;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 xml:space="preserve">2) по назначению и выплате ежемесячной денежной выплаты на содержание детей-сирот и детей, оставшихся без попечения родителей, переданных под опеку (попечительство), в приемные семьи, и вознаграждения, причитающегося опекунам или попечителям, исполняющим свои обязанности </w:t>
      </w:r>
      <w:proofErr w:type="spellStart"/>
      <w:r w:rsidRPr="009047D7">
        <w:rPr>
          <w:sz w:val="28"/>
          <w:szCs w:val="28"/>
        </w:rPr>
        <w:t>возмездно</w:t>
      </w:r>
      <w:proofErr w:type="spellEnd"/>
      <w:r w:rsidRPr="009047D7">
        <w:rPr>
          <w:sz w:val="28"/>
          <w:szCs w:val="28"/>
        </w:rPr>
        <w:t>.</w:t>
      </w:r>
    </w:p>
    <w:p w:rsidR="00D91753" w:rsidRPr="009047D7" w:rsidRDefault="00D91753" w:rsidP="00877D03">
      <w:pPr>
        <w:pStyle w:val="ConsPlusTitle"/>
        <w:ind w:firstLine="540"/>
        <w:jc w:val="both"/>
        <w:outlineLvl w:val="1"/>
        <w:rPr>
          <w:sz w:val="28"/>
          <w:szCs w:val="28"/>
        </w:rPr>
      </w:pPr>
    </w:p>
    <w:p w:rsidR="00550FE4" w:rsidRPr="009047D7" w:rsidRDefault="00550FE4" w:rsidP="00877D03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9047D7">
        <w:rPr>
          <w:sz w:val="28"/>
          <w:szCs w:val="28"/>
        </w:rPr>
        <w:t>Статья 2. Наименования муниципальных образований в Республике Татарстан, органы местного самоуправления которых наделяются государственными полномочиями</w:t>
      </w:r>
    </w:p>
    <w:p w:rsidR="00550FE4" w:rsidRPr="009047D7" w:rsidRDefault="00550FE4" w:rsidP="00877D03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Государственными полномочиями наделяются органы местного самоуправления следующих муниципальных образований в Республике Татарстан: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9047D7">
        <w:rPr>
          <w:sz w:val="28"/>
          <w:szCs w:val="28"/>
        </w:rPr>
        <w:t xml:space="preserve">город Казань, </w:t>
      </w:r>
      <w:r w:rsidR="00546152" w:rsidRPr="009047D7">
        <w:rPr>
          <w:sz w:val="28"/>
          <w:szCs w:val="28"/>
        </w:rPr>
        <w:t>«</w:t>
      </w:r>
      <w:r w:rsidRPr="009047D7">
        <w:rPr>
          <w:sz w:val="28"/>
          <w:szCs w:val="28"/>
        </w:rPr>
        <w:t>город Набережные Челны</w:t>
      </w:r>
      <w:r w:rsidR="00546152" w:rsidRPr="009047D7">
        <w:rPr>
          <w:sz w:val="28"/>
          <w:szCs w:val="28"/>
        </w:rPr>
        <w:t>»</w:t>
      </w:r>
      <w:r w:rsidRPr="009047D7">
        <w:rPr>
          <w:sz w:val="28"/>
          <w:szCs w:val="28"/>
        </w:rPr>
        <w:t xml:space="preserve">, </w:t>
      </w:r>
      <w:proofErr w:type="spellStart"/>
      <w:r w:rsidRPr="009047D7">
        <w:rPr>
          <w:sz w:val="28"/>
          <w:szCs w:val="28"/>
        </w:rPr>
        <w:t>Агрызский</w:t>
      </w:r>
      <w:proofErr w:type="spellEnd"/>
      <w:r w:rsidRPr="009047D7">
        <w:rPr>
          <w:sz w:val="28"/>
          <w:szCs w:val="28"/>
        </w:rPr>
        <w:t xml:space="preserve"> муниципальный район, Азнакаевский муниципальный район, </w:t>
      </w:r>
      <w:proofErr w:type="spellStart"/>
      <w:r w:rsidRPr="009047D7">
        <w:rPr>
          <w:sz w:val="28"/>
          <w:szCs w:val="28"/>
        </w:rPr>
        <w:t>Аксубаевский</w:t>
      </w:r>
      <w:proofErr w:type="spellEnd"/>
      <w:r w:rsidRPr="009047D7">
        <w:rPr>
          <w:sz w:val="28"/>
          <w:szCs w:val="28"/>
        </w:rPr>
        <w:t xml:space="preserve"> муниципальный район, </w:t>
      </w:r>
      <w:proofErr w:type="spellStart"/>
      <w:r w:rsidRPr="009047D7">
        <w:rPr>
          <w:sz w:val="28"/>
          <w:szCs w:val="28"/>
        </w:rPr>
        <w:t>Актанышский</w:t>
      </w:r>
      <w:proofErr w:type="spellEnd"/>
      <w:r w:rsidRPr="009047D7">
        <w:rPr>
          <w:sz w:val="28"/>
          <w:szCs w:val="28"/>
        </w:rPr>
        <w:t xml:space="preserve"> муниципальный район, Алексеевский муниципальный район, </w:t>
      </w:r>
      <w:proofErr w:type="spellStart"/>
      <w:r w:rsidRPr="009047D7">
        <w:rPr>
          <w:sz w:val="28"/>
          <w:szCs w:val="28"/>
        </w:rPr>
        <w:t>Алькеевский</w:t>
      </w:r>
      <w:proofErr w:type="spellEnd"/>
      <w:r w:rsidRPr="009047D7">
        <w:rPr>
          <w:sz w:val="28"/>
          <w:szCs w:val="28"/>
        </w:rPr>
        <w:t xml:space="preserve"> муниципальный район, </w:t>
      </w:r>
      <w:proofErr w:type="spellStart"/>
      <w:r w:rsidRPr="009047D7">
        <w:rPr>
          <w:sz w:val="28"/>
          <w:szCs w:val="28"/>
        </w:rPr>
        <w:t>Альметьевский</w:t>
      </w:r>
      <w:proofErr w:type="spellEnd"/>
      <w:r w:rsidRPr="009047D7">
        <w:rPr>
          <w:sz w:val="28"/>
          <w:szCs w:val="28"/>
        </w:rPr>
        <w:t xml:space="preserve"> муниципальный район, </w:t>
      </w:r>
      <w:proofErr w:type="spellStart"/>
      <w:r w:rsidRPr="009047D7">
        <w:rPr>
          <w:sz w:val="28"/>
          <w:szCs w:val="28"/>
        </w:rPr>
        <w:t>Апастовский</w:t>
      </w:r>
      <w:proofErr w:type="spellEnd"/>
      <w:r w:rsidRPr="009047D7">
        <w:rPr>
          <w:sz w:val="28"/>
          <w:szCs w:val="28"/>
        </w:rPr>
        <w:t xml:space="preserve"> муниципальный район, Арский муниципальный район, </w:t>
      </w:r>
      <w:proofErr w:type="spellStart"/>
      <w:r w:rsidRPr="009047D7">
        <w:rPr>
          <w:sz w:val="28"/>
          <w:szCs w:val="28"/>
        </w:rPr>
        <w:t>Атнинский</w:t>
      </w:r>
      <w:proofErr w:type="spellEnd"/>
      <w:r w:rsidRPr="009047D7">
        <w:rPr>
          <w:sz w:val="28"/>
          <w:szCs w:val="28"/>
        </w:rPr>
        <w:t xml:space="preserve"> муниципальный район, </w:t>
      </w:r>
      <w:proofErr w:type="spellStart"/>
      <w:r w:rsidRPr="009047D7">
        <w:rPr>
          <w:sz w:val="28"/>
          <w:szCs w:val="28"/>
        </w:rPr>
        <w:t>Бавлинский</w:t>
      </w:r>
      <w:proofErr w:type="spellEnd"/>
      <w:r w:rsidRPr="009047D7">
        <w:rPr>
          <w:sz w:val="28"/>
          <w:szCs w:val="28"/>
        </w:rPr>
        <w:t xml:space="preserve"> муниципальный район, </w:t>
      </w:r>
      <w:proofErr w:type="spellStart"/>
      <w:r w:rsidRPr="009047D7">
        <w:rPr>
          <w:sz w:val="28"/>
          <w:szCs w:val="28"/>
        </w:rPr>
        <w:t>Балтасинский</w:t>
      </w:r>
      <w:proofErr w:type="spellEnd"/>
      <w:r w:rsidRPr="009047D7">
        <w:rPr>
          <w:sz w:val="28"/>
          <w:szCs w:val="28"/>
        </w:rPr>
        <w:t xml:space="preserve"> муниципальный район, </w:t>
      </w:r>
      <w:proofErr w:type="spellStart"/>
      <w:r w:rsidRPr="009047D7">
        <w:rPr>
          <w:sz w:val="28"/>
          <w:szCs w:val="28"/>
        </w:rPr>
        <w:t>Бугульминский</w:t>
      </w:r>
      <w:proofErr w:type="spellEnd"/>
      <w:r w:rsidRPr="009047D7">
        <w:rPr>
          <w:sz w:val="28"/>
          <w:szCs w:val="28"/>
        </w:rPr>
        <w:t xml:space="preserve"> муниципальный район, </w:t>
      </w:r>
      <w:proofErr w:type="spellStart"/>
      <w:r w:rsidRPr="009047D7">
        <w:rPr>
          <w:sz w:val="28"/>
          <w:szCs w:val="28"/>
        </w:rPr>
        <w:t>Буинский</w:t>
      </w:r>
      <w:proofErr w:type="spellEnd"/>
      <w:r w:rsidRPr="009047D7">
        <w:rPr>
          <w:sz w:val="28"/>
          <w:szCs w:val="28"/>
        </w:rPr>
        <w:t xml:space="preserve"> муниципальный район, </w:t>
      </w:r>
      <w:proofErr w:type="spellStart"/>
      <w:r w:rsidRPr="009047D7">
        <w:rPr>
          <w:sz w:val="28"/>
          <w:szCs w:val="28"/>
        </w:rPr>
        <w:t>Верхнеуслонский</w:t>
      </w:r>
      <w:proofErr w:type="spellEnd"/>
      <w:r w:rsidRPr="009047D7">
        <w:rPr>
          <w:sz w:val="28"/>
          <w:szCs w:val="28"/>
        </w:rPr>
        <w:t xml:space="preserve"> муниципальный район, </w:t>
      </w:r>
      <w:proofErr w:type="spellStart"/>
      <w:r w:rsidRPr="009047D7">
        <w:rPr>
          <w:sz w:val="28"/>
          <w:szCs w:val="28"/>
        </w:rPr>
        <w:t>Высокогорский</w:t>
      </w:r>
      <w:proofErr w:type="spellEnd"/>
      <w:r w:rsidRPr="009047D7">
        <w:rPr>
          <w:sz w:val="28"/>
          <w:szCs w:val="28"/>
        </w:rPr>
        <w:t xml:space="preserve"> муниципальный район, </w:t>
      </w:r>
      <w:proofErr w:type="spellStart"/>
      <w:r w:rsidRPr="009047D7">
        <w:rPr>
          <w:sz w:val="28"/>
          <w:szCs w:val="28"/>
        </w:rPr>
        <w:t>Дрожжановский</w:t>
      </w:r>
      <w:proofErr w:type="spellEnd"/>
      <w:r w:rsidRPr="009047D7">
        <w:rPr>
          <w:sz w:val="28"/>
          <w:szCs w:val="28"/>
        </w:rPr>
        <w:t xml:space="preserve"> муниципальный район, </w:t>
      </w:r>
      <w:proofErr w:type="spellStart"/>
      <w:r w:rsidRPr="009047D7">
        <w:rPr>
          <w:sz w:val="28"/>
          <w:szCs w:val="28"/>
        </w:rPr>
        <w:t>Елабужский</w:t>
      </w:r>
      <w:proofErr w:type="spellEnd"/>
      <w:r w:rsidRPr="009047D7">
        <w:rPr>
          <w:sz w:val="28"/>
          <w:szCs w:val="28"/>
        </w:rPr>
        <w:t xml:space="preserve"> муниципальный район, </w:t>
      </w:r>
      <w:proofErr w:type="spellStart"/>
      <w:r w:rsidRPr="009047D7">
        <w:rPr>
          <w:sz w:val="28"/>
          <w:szCs w:val="28"/>
        </w:rPr>
        <w:t>Заинский</w:t>
      </w:r>
      <w:proofErr w:type="spellEnd"/>
      <w:proofErr w:type="gramEnd"/>
      <w:r w:rsidRPr="009047D7">
        <w:rPr>
          <w:sz w:val="28"/>
          <w:szCs w:val="28"/>
        </w:rPr>
        <w:t xml:space="preserve"> </w:t>
      </w:r>
      <w:proofErr w:type="gramStart"/>
      <w:r w:rsidRPr="009047D7">
        <w:rPr>
          <w:sz w:val="28"/>
          <w:szCs w:val="28"/>
        </w:rPr>
        <w:t xml:space="preserve">муниципальный район, </w:t>
      </w:r>
      <w:proofErr w:type="spellStart"/>
      <w:r w:rsidRPr="009047D7">
        <w:rPr>
          <w:sz w:val="28"/>
          <w:szCs w:val="28"/>
        </w:rPr>
        <w:t>Зеленодольский</w:t>
      </w:r>
      <w:proofErr w:type="spellEnd"/>
      <w:r w:rsidRPr="009047D7">
        <w:rPr>
          <w:sz w:val="28"/>
          <w:szCs w:val="28"/>
        </w:rPr>
        <w:t xml:space="preserve"> муниципальный район, </w:t>
      </w:r>
      <w:proofErr w:type="spellStart"/>
      <w:r w:rsidRPr="009047D7">
        <w:rPr>
          <w:sz w:val="28"/>
          <w:szCs w:val="28"/>
        </w:rPr>
        <w:t>Кайбицкий</w:t>
      </w:r>
      <w:proofErr w:type="spellEnd"/>
      <w:r w:rsidRPr="009047D7">
        <w:rPr>
          <w:sz w:val="28"/>
          <w:szCs w:val="28"/>
        </w:rPr>
        <w:t xml:space="preserve"> муниципальный район, </w:t>
      </w:r>
      <w:proofErr w:type="spellStart"/>
      <w:r w:rsidRPr="009047D7">
        <w:rPr>
          <w:sz w:val="28"/>
          <w:szCs w:val="28"/>
        </w:rPr>
        <w:t>Камско-Устьинский</w:t>
      </w:r>
      <w:proofErr w:type="spellEnd"/>
      <w:r w:rsidRPr="009047D7">
        <w:rPr>
          <w:sz w:val="28"/>
          <w:szCs w:val="28"/>
        </w:rPr>
        <w:t xml:space="preserve"> муниципальный район, </w:t>
      </w:r>
      <w:proofErr w:type="spellStart"/>
      <w:r w:rsidRPr="009047D7">
        <w:rPr>
          <w:sz w:val="28"/>
          <w:szCs w:val="28"/>
        </w:rPr>
        <w:t>Кукморский</w:t>
      </w:r>
      <w:proofErr w:type="spellEnd"/>
      <w:r w:rsidRPr="009047D7">
        <w:rPr>
          <w:sz w:val="28"/>
          <w:szCs w:val="28"/>
        </w:rPr>
        <w:t xml:space="preserve"> муниципальный район, </w:t>
      </w:r>
      <w:proofErr w:type="spellStart"/>
      <w:r w:rsidRPr="009047D7">
        <w:rPr>
          <w:sz w:val="28"/>
          <w:szCs w:val="28"/>
        </w:rPr>
        <w:t>Лаишевский</w:t>
      </w:r>
      <w:proofErr w:type="spellEnd"/>
      <w:r w:rsidRPr="009047D7">
        <w:rPr>
          <w:sz w:val="28"/>
          <w:szCs w:val="28"/>
        </w:rPr>
        <w:t xml:space="preserve"> муниципальный район, </w:t>
      </w:r>
      <w:proofErr w:type="spellStart"/>
      <w:r w:rsidRPr="009047D7">
        <w:rPr>
          <w:sz w:val="28"/>
          <w:szCs w:val="28"/>
        </w:rPr>
        <w:t>Лениногорский</w:t>
      </w:r>
      <w:proofErr w:type="spellEnd"/>
      <w:r w:rsidRPr="009047D7">
        <w:rPr>
          <w:sz w:val="28"/>
          <w:szCs w:val="28"/>
        </w:rPr>
        <w:t xml:space="preserve"> муниципальный район, </w:t>
      </w:r>
      <w:proofErr w:type="spellStart"/>
      <w:r w:rsidRPr="009047D7">
        <w:rPr>
          <w:sz w:val="28"/>
          <w:szCs w:val="28"/>
        </w:rPr>
        <w:t>Мамадышский</w:t>
      </w:r>
      <w:proofErr w:type="spellEnd"/>
      <w:r w:rsidRPr="009047D7">
        <w:rPr>
          <w:sz w:val="28"/>
          <w:szCs w:val="28"/>
        </w:rPr>
        <w:t xml:space="preserve"> муниципальный район, Менделеевский муниципальный район, </w:t>
      </w:r>
      <w:proofErr w:type="spellStart"/>
      <w:r w:rsidRPr="009047D7">
        <w:rPr>
          <w:sz w:val="28"/>
          <w:szCs w:val="28"/>
        </w:rPr>
        <w:t>Мензелинский</w:t>
      </w:r>
      <w:proofErr w:type="spellEnd"/>
      <w:r w:rsidRPr="009047D7">
        <w:rPr>
          <w:sz w:val="28"/>
          <w:szCs w:val="28"/>
        </w:rPr>
        <w:t xml:space="preserve"> муниципальный район, </w:t>
      </w:r>
      <w:proofErr w:type="spellStart"/>
      <w:r w:rsidRPr="009047D7">
        <w:rPr>
          <w:sz w:val="28"/>
          <w:szCs w:val="28"/>
        </w:rPr>
        <w:t>Муслюмовский</w:t>
      </w:r>
      <w:proofErr w:type="spellEnd"/>
      <w:r w:rsidRPr="009047D7">
        <w:rPr>
          <w:sz w:val="28"/>
          <w:szCs w:val="28"/>
        </w:rPr>
        <w:t xml:space="preserve"> муниципальный район, Нижнекамский муниципальный район, </w:t>
      </w:r>
      <w:proofErr w:type="spellStart"/>
      <w:r w:rsidRPr="009047D7">
        <w:rPr>
          <w:sz w:val="28"/>
          <w:szCs w:val="28"/>
        </w:rPr>
        <w:t>Новошешминский</w:t>
      </w:r>
      <w:proofErr w:type="spellEnd"/>
      <w:r w:rsidRPr="009047D7">
        <w:rPr>
          <w:sz w:val="28"/>
          <w:szCs w:val="28"/>
        </w:rPr>
        <w:t xml:space="preserve"> муниципальный район, </w:t>
      </w:r>
      <w:proofErr w:type="spellStart"/>
      <w:r w:rsidRPr="009047D7">
        <w:rPr>
          <w:sz w:val="28"/>
          <w:szCs w:val="28"/>
        </w:rPr>
        <w:t>Нурлатский</w:t>
      </w:r>
      <w:proofErr w:type="spellEnd"/>
      <w:r w:rsidRPr="009047D7">
        <w:rPr>
          <w:sz w:val="28"/>
          <w:szCs w:val="28"/>
        </w:rPr>
        <w:t xml:space="preserve"> муниципальный район, </w:t>
      </w:r>
      <w:proofErr w:type="spellStart"/>
      <w:r w:rsidRPr="009047D7">
        <w:rPr>
          <w:sz w:val="28"/>
          <w:szCs w:val="28"/>
        </w:rPr>
        <w:t>Пестречинский</w:t>
      </w:r>
      <w:proofErr w:type="spellEnd"/>
      <w:r w:rsidRPr="009047D7">
        <w:rPr>
          <w:sz w:val="28"/>
          <w:szCs w:val="28"/>
        </w:rPr>
        <w:t xml:space="preserve"> муниципальный район, </w:t>
      </w:r>
      <w:proofErr w:type="spellStart"/>
      <w:r w:rsidRPr="009047D7">
        <w:rPr>
          <w:sz w:val="28"/>
          <w:szCs w:val="28"/>
        </w:rPr>
        <w:t>Рыбно-Слободский</w:t>
      </w:r>
      <w:proofErr w:type="spellEnd"/>
      <w:r w:rsidRPr="009047D7">
        <w:rPr>
          <w:sz w:val="28"/>
          <w:szCs w:val="28"/>
        </w:rPr>
        <w:t xml:space="preserve"> муниципальный район, </w:t>
      </w:r>
      <w:proofErr w:type="spellStart"/>
      <w:r w:rsidRPr="009047D7">
        <w:rPr>
          <w:sz w:val="28"/>
          <w:szCs w:val="28"/>
        </w:rPr>
        <w:t>Сабинский</w:t>
      </w:r>
      <w:proofErr w:type="spellEnd"/>
      <w:r w:rsidRPr="009047D7">
        <w:rPr>
          <w:sz w:val="28"/>
          <w:szCs w:val="28"/>
        </w:rPr>
        <w:t xml:space="preserve"> муниципальный район, </w:t>
      </w:r>
      <w:proofErr w:type="spellStart"/>
      <w:r w:rsidRPr="009047D7">
        <w:rPr>
          <w:sz w:val="28"/>
          <w:szCs w:val="28"/>
        </w:rPr>
        <w:t>Сармановский</w:t>
      </w:r>
      <w:proofErr w:type="spellEnd"/>
      <w:r w:rsidRPr="009047D7">
        <w:rPr>
          <w:sz w:val="28"/>
          <w:szCs w:val="28"/>
        </w:rPr>
        <w:t xml:space="preserve"> муниципальный район, Спасский муниципальный район, </w:t>
      </w:r>
      <w:proofErr w:type="spellStart"/>
      <w:r w:rsidRPr="009047D7">
        <w:rPr>
          <w:sz w:val="28"/>
          <w:szCs w:val="28"/>
        </w:rPr>
        <w:t>Тетюшский</w:t>
      </w:r>
      <w:proofErr w:type="spellEnd"/>
      <w:r w:rsidRPr="009047D7">
        <w:rPr>
          <w:sz w:val="28"/>
          <w:szCs w:val="28"/>
        </w:rPr>
        <w:t xml:space="preserve"> муниципальный район, </w:t>
      </w:r>
      <w:proofErr w:type="spellStart"/>
      <w:r w:rsidRPr="009047D7">
        <w:rPr>
          <w:sz w:val="28"/>
          <w:szCs w:val="28"/>
        </w:rPr>
        <w:t>Тукаевский</w:t>
      </w:r>
      <w:proofErr w:type="spellEnd"/>
      <w:proofErr w:type="gramEnd"/>
      <w:r w:rsidRPr="009047D7">
        <w:rPr>
          <w:sz w:val="28"/>
          <w:szCs w:val="28"/>
        </w:rPr>
        <w:t xml:space="preserve"> муниципальный район, </w:t>
      </w:r>
      <w:proofErr w:type="spellStart"/>
      <w:r w:rsidRPr="009047D7">
        <w:rPr>
          <w:sz w:val="28"/>
          <w:szCs w:val="28"/>
        </w:rPr>
        <w:t>Тюлячинский</w:t>
      </w:r>
      <w:proofErr w:type="spellEnd"/>
      <w:r w:rsidRPr="009047D7">
        <w:rPr>
          <w:sz w:val="28"/>
          <w:szCs w:val="28"/>
        </w:rPr>
        <w:t xml:space="preserve"> муниципальный район, </w:t>
      </w:r>
      <w:proofErr w:type="spellStart"/>
      <w:r w:rsidRPr="009047D7">
        <w:rPr>
          <w:sz w:val="28"/>
          <w:szCs w:val="28"/>
        </w:rPr>
        <w:t>Черемшанский</w:t>
      </w:r>
      <w:proofErr w:type="spellEnd"/>
      <w:r w:rsidRPr="009047D7">
        <w:rPr>
          <w:sz w:val="28"/>
          <w:szCs w:val="28"/>
        </w:rPr>
        <w:t xml:space="preserve"> муниципальный район, </w:t>
      </w:r>
      <w:proofErr w:type="spellStart"/>
      <w:r w:rsidRPr="009047D7">
        <w:rPr>
          <w:sz w:val="28"/>
          <w:szCs w:val="28"/>
        </w:rPr>
        <w:t>Чистопольский</w:t>
      </w:r>
      <w:proofErr w:type="spellEnd"/>
      <w:r w:rsidRPr="009047D7">
        <w:rPr>
          <w:sz w:val="28"/>
          <w:szCs w:val="28"/>
        </w:rPr>
        <w:t xml:space="preserve"> муниципальный район, </w:t>
      </w:r>
      <w:proofErr w:type="spellStart"/>
      <w:r w:rsidRPr="009047D7">
        <w:rPr>
          <w:sz w:val="28"/>
          <w:szCs w:val="28"/>
        </w:rPr>
        <w:t>Ютазинский</w:t>
      </w:r>
      <w:proofErr w:type="spellEnd"/>
      <w:r w:rsidRPr="009047D7">
        <w:rPr>
          <w:sz w:val="28"/>
          <w:szCs w:val="28"/>
        </w:rPr>
        <w:t xml:space="preserve"> муниципальный район.</w:t>
      </w:r>
    </w:p>
    <w:p w:rsidR="00550FE4" w:rsidRPr="009047D7" w:rsidRDefault="00550FE4" w:rsidP="00877D03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877D03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9047D7">
        <w:rPr>
          <w:sz w:val="28"/>
          <w:szCs w:val="28"/>
        </w:rPr>
        <w:t>Статья 3. Срок, на который органам местного самоуправления передаются государственные полномочия</w:t>
      </w:r>
    </w:p>
    <w:p w:rsidR="00550FE4" w:rsidRPr="009047D7" w:rsidRDefault="00550FE4" w:rsidP="00877D03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Государственные полномочия передаются органам местного самоуправления на неограниченный срок.</w:t>
      </w:r>
    </w:p>
    <w:p w:rsidR="00550FE4" w:rsidRPr="009047D7" w:rsidRDefault="00550FE4" w:rsidP="00877D03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877D03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9047D7">
        <w:rPr>
          <w:sz w:val="28"/>
          <w:szCs w:val="28"/>
        </w:rPr>
        <w:t>Статья 4. Финансовые и материальные средства, передаваемые органам местного самоуправления для осуществления государственных полномочий</w:t>
      </w:r>
    </w:p>
    <w:p w:rsidR="00550FE4" w:rsidRPr="009047D7" w:rsidRDefault="00550FE4" w:rsidP="00877D03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1. Финансовое обеспечение переданных государственных полномочий осуществляется за счет субвенций, предоставляемых бюджетам муниципальных районов и городских округов из бюджета Республики Татарстан.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2. Общий объем субвенций, предоставляемых бюджетам муниципальных районов и городских округов для осуществления государственных полномочий, устанавливается законом Республики Татарстан о бюджете Республики Татарстан на очередной финансовый год и плановый период.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 xml:space="preserve">3. </w:t>
      </w:r>
      <w:proofErr w:type="gramStart"/>
      <w:r w:rsidRPr="009047D7">
        <w:rPr>
          <w:sz w:val="28"/>
          <w:szCs w:val="28"/>
        </w:rPr>
        <w:t xml:space="preserve">Общий объем субвенций для осуществления государственных полномочий по организации и осуществлению деятельности по опеке и попечительству в отношении несовершеннолетних лиц и его распределение между </w:t>
      </w:r>
      <w:r w:rsidRPr="009047D7">
        <w:rPr>
          <w:sz w:val="28"/>
          <w:szCs w:val="28"/>
        </w:rPr>
        <w:lastRenderedPageBreak/>
        <w:t xml:space="preserve">муниципальными образованиями определяются в соответствии с </w:t>
      </w:r>
      <w:hyperlink w:anchor="P153" w:history="1">
        <w:r w:rsidRPr="009047D7">
          <w:rPr>
            <w:sz w:val="28"/>
            <w:szCs w:val="28"/>
          </w:rPr>
          <w:t>Методикой</w:t>
        </w:r>
      </w:hyperlink>
      <w:r w:rsidRPr="009047D7">
        <w:rPr>
          <w:sz w:val="28"/>
          <w:szCs w:val="28"/>
        </w:rPr>
        <w:t xml:space="preserve"> определения объема субвенций, предоставляемых бюджетам муниципальных районов и городских округов из бюджета Республики Татарстан для осуществления органами местного самоуправления государственных полномочий Республики Татарстан по организации и осуществлению деятельности по</w:t>
      </w:r>
      <w:proofErr w:type="gramEnd"/>
      <w:r w:rsidRPr="009047D7">
        <w:rPr>
          <w:sz w:val="28"/>
          <w:szCs w:val="28"/>
        </w:rPr>
        <w:t xml:space="preserve"> опеке и попечительству в отношении несовершеннолетних лиц, согласно приложению 1 к настоящему Закону.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 xml:space="preserve">4. </w:t>
      </w:r>
      <w:proofErr w:type="gramStart"/>
      <w:r w:rsidRPr="009047D7">
        <w:rPr>
          <w:sz w:val="28"/>
          <w:szCs w:val="28"/>
        </w:rPr>
        <w:t xml:space="preserve">Общий объем субвенций для осуществления государственных полномочий по организации и осуществлению деятельности по опеке и попечительству в отношении лиц, признанных судом недееспособными или ограниченно дееспособными, и его распределение между муниципальными образованиями определяются в соответствии с </w:t>
      </w:r>
      <w:hyperlink w:anchor="P201" w:history="1">
        <w:r w:rsidRPr="009047D7">
          <w:rPr>
            <w:sz w:val="28"/>
            <w:szCs w:val="28"/>
          </w:rPr>
          <w:t>Методикой</w:t>
        </w:r>
      </w:hyperlink>
      <w:r w:rsidRPr="009047D7">
        <w:rPr>
          <w:sz w:val="28"/>
          <w:szCs w:val="28"/>
        </w:rPr>
        <w:t xml:space="preserve"> определения объема субвенций, предоставляемых бюджетам муниципальных районов и городских округов из бюджета Республики Татарстан для осуществления органами местного самоуправления государственных полномочий Республики Татарстан по</w:t>
      </w:r>
      <w:proofErr w:type="gramEnd"/>
      <w:r w:rsidRPr="009047D7">
        <w:rPr>
          <w:sz w:val="28"/>
          <w:szCs w:val="28"/>
        </w:rPr>
        <w:t xml:space="preserve"> организации и осуществлению деятельности по опеке и попечительству в отношении лиц, признанных судом недееспособными или ограниченно дееспособными, согласно приложению 2 к настоящему Закону.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 xml:space="preserve">4.1. </w:t>
      </w:r>
      <w:proofErr w:type="gramStart"/>
      <w:r w:rsidRPr="009047D7">
        <w:rPr>
          <w:sz w:val="28"/>
          <w:szCs w:val="28"/>
        </w:rPr>
        <w:t xml:space="preserve">Общий объем субвенций для осуществления государственных полномочий по назначению и выплате ежемесячной денежной выплаты на содержание детей-сирот и детей, оставшихся без попечения родителей, переданных под опеку (попечительство), в приемные семьи, и вознаграждения, причитающегося опекунам или попечителям, исполняющим свои обязанности </w:t>
      </w:r>
      <w:proofErr w:type="spellStart"/>
      <w:r w:rsidRPr="009047D7">
        <w:rPr>
          <w:sz w:val="28"/>
          <w:szCs w:val="28"/>
        </w:rPr>
        <w:t>возмездно</w:t>
      </w:r>
      <w:proofErr w:type="spellEnd"/>
      <w:r w:rsidRPr="009047D7">
        <w:rPr>
          <w:sz w:val="28"/>
          <w:szCs w:val="28"/>
        </w:rPr>
        <w:t>, и его распределение между муниципальными образованиями определяются в соответствии с Методикой определения объема субвенций, предоставляемых бюджетам муниципальных районов и городских</w:t>
      </w:r>
      <w:proofErr w:type="gramEnd"/>
      <w:r w:rsidRPr="009047D7">
        <w:rPr>
          <w:sz w:val="28"/>
          <w:szCs w:val="28"/>
        </w:rPr>
        <w:t xml:space="preserve"> </w:t>
      </w:r>
      <w:proofErr w:type="gramStart"/>
      <w:r w:rsidRPr="009047D7">
        <w:rPr>
          <w:sz w:val="28"/>
          <w:szCs w:val="28"/>
        </w:rPr>
        <w:t xml:space="preserve">округов из бюджета Республики Татарстан для осуществления органами местного самоуправления государственных полномочий Республики Татарстан по назначению и выплате ежемесячной денежной выплаты на содержание детей-сирот и детей, оставшихся без попечения родителей, переданных под опеку (попечительство), в приемные семьи, и вознаграждения, причитающегося опекунам или попечителям, исполняющим свои обязанности </w:t>
      </w:r>
      <w:proofErr w:type="spellStart"/>
      <w:r w:rsidRPr="009047D7">
        <w:rPr>
          <w:sz w:val="28"/>
          <w:szCs w:val="28"/>
        </w:rPr>
        <w:t>возмездно</w:t>
      </w:r>
      <w:proofErr w:type="spellEnd"/>
      <w:r w:rsidRPr="009047D7">
        <w:rPr>
          <w:sz w:val="28"/>
          <w:szCs w:val="28"/>
        </w:rPr>
        <w:t>, согласно приложению 3 к настоящему Закону.</w:t>
      </w:r>
      <w:proofErr w:type="gramEnd"/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5. Материальные средства, находящиеся в собственности Республики Татарстан, в случае необходимости обеспечения осуществления государственных полномочий, предусмотренных настоящим Законом, передаются в безвозмездное пользование органам местного самоуправления в соответствии с Перечнем передаваемых материальных средств.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9047D7">
        <w:rPr>
          <w:sz w:val="28"/>
          <w:szCs w:val="28"/>
        </w:rPr>
        <w:t>Разработка Перечня передаваемых материальных средств, его утверждение и принятие решения о передаче материальных средств осуществляются органом исполнительной власти Республики Татарстан, уполномоченным в области имущественных отношений, на основании подготовленного с учетом предложений органов местного самоуправления обращения органа исполнительной власти Республики Татарстан, уполномоченного в области образования, и (или) обращения органа исполнительной власти Республики Татарстан, уполномоченного в области охраны здоровья граждан.</w:t>
      </w:r>
      <w:proofErr w:type="gramEnd"/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lastRenderedPageBreak/>
        <w:t>6. Органам местного самоуправления запрещается использование финансовых средств, полученных на осуществление государственных полномочий, предусмотренных настоящим Законом, на другие цели.</w:t>
      </w:r>
    </w:p>
    <w:p w:rsidR="00550FE4" w:rsidRPr="009047D7" w:rsidRDefault="00550FE4" w:rsidP="00877D03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877D03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9047D7">
        <w:rPr>
          <w:sz w:val="28"/>
          <w:szCs w:val="28"/>
        </w:rPr>
        <w:t>Статья 5. Права и обязанности органов местного самоуправления при осуществлении государственных полномочий</w:t>
      </w:r>
    </w:p>
    <w:p w:rsidR="00550FE4" w:rsidRPr="009047D7" w:rsidRDefault="00550FE4" w:rsidP="00877D03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1. Органы местного самоуправления при осуществлении государственных полномочий имеют право: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1) дополнительно использовать собственные финансовые и материальные средства в случаях и порядке, предусмотренных уставом муниципального образования;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2) получать необходимую консультационную и методическую помощь в органах государственной власти Республики Татарстан по вопросам осуществления государственных полномочий;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3) издавать муниципальные правовые акты по вопросам осуществления государственных полномочий на основании и во исполнение положений настоящего Закона;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4) обжаловать в соответствии с законодательством Российской Федерации в судебном порядке письменные предписания органов исполнительной власти Республики Татарстан по устранению нарушений, допущенных органами местного самоуправления в ходе осуществления государственных полномочий.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2. Органы местного самоуправления при осуществлении государственных полномочий обязаны: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1) определить органы местного самоуправления и должностных лиц органов местного самоуправления, ответственных за осуществление государственных полномочий;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2) соблюдать законодательство в области опеки и попечительства, а также нормативные правовые акты органов исполнительной власти Республики Татарстан, принятые в пределах их компетенции, по вопросам осуществления государственных полномочий;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3) использовать по целевому назначению финансовые средства, выделяемые из бюджета Республики Татарстан, и государственные материальные средства, передаваемые на осуществление государственных полномочий;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4) представлять в орган исполнительной власти Республики Татарстан, уполномоченный в области образования, и в орган исполнительной власти Республики Татарстан, уполномоченный в области охраны здоровья граждан, отчеты об осуществлении государственных полномочий;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 xml:space="preserve">5) обеспечивать необходимые условия для осуществления уполномоченными органами исполнительной власти Республики Татарстан </w:t>
      </w:r>
      <w:proofErr w:type="gramStart"/>
      <w:r w:rsidRPr="009047D7">
        <w:rPr>
          <w:sz w:val="28"/>
          <w:szCs w:val="28"/>
        </w:rPr>
        <w:t>контроля за</w:t>
      </w:r>
      <w:proofErr w:type="gramEnd"/>
      <w:r w:rsidRPr="009047D7">
        <w:rPr>
          <w:sz w:val="28"/>
          <w:szCs w:val="28"/>
        </w:rPr>
        <w:t xml:space="preserve"> осуществлением переданных государственных полномочий;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 xml:space="preserve">6) устранять нарушения, выявленные при проведении </w:t>
      </w:r>
      <w:proofErr w:type="gramStart"/>
      <w:r w:rsidRPr="009047D7">
        <w:rPr>
          <w:sz w:val="28"/>
          <w:szCs w:val="28"/>
        </w:rPr>
        <w:t>контроля за</w:t>
      </w:r>
      <w:proofErr w:type="gramEnd"/>
      <w:r w:rsidRPr="009047D7">
        <w:rPr>
          <w:sz w:val="28"/>
          <w:szCs w:val="28"/>
        </w:rPr>
        <w:t xml:space="preserve"> осуществлением государственных полномочий;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7) возвратить неиспользованные финансовые средства, а также материальные средства в случае прекращения осуществления государственных полномочий.</w:t>
      </w:r>
    </w:p>
    <w:p w:rsidR="00550FE4" w:rsidRPr="009047D7" w:rsidRDefault="00550FE4" w:rsidP="00877D03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877D03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9047D7">
        <w:rPr>
          <w:sz w:val="28"/>
          <w:szCs w:val="28"/>
        </w:rPr>
        <w:t>Статья 6. Права и обязанности органов государственной власти Республики Татарстан при осуществлении органами местного самоуправления государственных полномочий</w:t>
      </w:r>
    </w:p>
    <w:p w:rsidR="00550FE4" w:rsidRPr="009047D7" w:rsidRDefault="00550FE4" w:rsidP="00877D03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1. Органы государственной власти Республики Татарстан при осуществлении органами местного самоуправления государственных полномочий имеют право: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1) координировать в пределах своей компетенции деятельность органов местного самоуправления по вопросам осуществления государственных полномочий;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2) изучать, обобщать, распространять опыт работы органов местного самоуправления по осуществлению государственных полномочий;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3) давать письменные предписания по устранению нарушений, допущенных органами местного самоуправления или их должностными лицами в ходе осуществления государственных полномочий;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4) запрашивать в установленном порядке от органов местного самоуправления необходимую информацию и документы, связанные с осуществлением государственных полномочий.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2. Органы государственной власти Республики Татарстан при осуществлении органами местного самоуправления государственных полномочий обязаны: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1) обеспечивать передачу органам местного самоуправления финансовых и материальных средств, необходимых для осуществления государственных полномочий;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2) давать разъяснения и оказывать консультационную и методическую помощь органам местного самоуправления по вопросам осуществления государственных полномочий;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3) предоставлять органам местного самоуправления по их запросам необходимые материалы и документы, связанные с осуществлением ими государственных полномочий;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 xml:space="preserve">4) осуществлять </w:t>
      </w:r>
      <w:proofErr w:type="gramStart"/>
      <w:r w:rsidRPr="009047D7">
        <w:rPr>
          <w:sz w:val="28"/>
          <w:szCs w:val="28"/>
        </w:rPr>
        <w:t>контроль за</w:t>
      </w:r>
      <w:proofErr w:type="gramEnd"/>
      <w:r w:rsidRPr="009047D7">
        <w:rPr>
          <w:sz w:val="28"/>
          <w:szCs w:val="28"/>
        </w:rPr>
        <w:t xml:space="preserve"> осуществлением органами местного самоуправления государственных полномочий, использованием предоставленных на эти цели финансовых и материальных средств.</w:t>
      </w:r>
    </w:p>
    <w:p w:rsidR="00550FE4" w:rsidRPr="009047D7" w:rsidRDefault="00550FE4" w:rsidP="00877D03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877D03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9047D7">
        <w:rPr>
          <w:sz w:val="28"/>
          <w:szCs w:val="28"/>
        </w:rPr>
        <w:t>Статья 7. Порядок отчетности органов местного самоуправления об осуществлении государственных полномочий</w:t>
      </w:r>
    </w:p>
    <w:p w:rsidR="00550FE4" w:rsidRPr="009047D7" w:rsidRDefault="00550FE4" w:rsidP="00877D03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1. Отчеты об осуществлении государственных полномочий, переданных органам местного самоуправления, представляются органами местного самоуправления в орган исполнительной власти Республики Татарстан, уполномоченный в области образования, ежеквартально, в срок до 10 числа месяца, следующего за отчетным кварталом, по форме, установленной Кабинетом Министров Республики Татарстан.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 xml:space="preserve">2. Отчеты об осуществлении государственных полномочий, переданных органам местного самоуправления, представляются органами местного самоуправления в орган исполнительной власти Республики Татарстан, уполномоченный в области охраны здоровья граждан, ежеквартально, в срок до </w:t>
      </w:r>
      <w:r w:rsidRPr="009047D7">
        <w:rPr>
          <w:sz w:val="28"/>
          <w:szCs w:val="28"/>
        </w:rPr>
        <w:lastRenderedPageBreak/>
        <w:t>10 числа месяца, следующего за отчетным кварталом, по форме, установленной Кабинетом Министров Республики Татарстан.</w:t>
      </w:r>
    </w:p>
    <w:p w:rsidR="00550FE4" w:rsidRPr="009047D7" w:rsidRDefault="00550FE4" w:rsidP="00877D03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877D03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9047D7">
        <w:rPr>
          <w:sz w:val="28"/>
          <w:szCs w:val="28"/>
        </w:rPr>
        <w:t xml:space="preserve">Статья 8. </w:t>
      </w:r>
      <w:proofErr w:type="gramStart"/>
      <w:r w:rsidRPr="009047D7">
        <w:rPr>
          <w:sz w:val="28"/>
          <w:szCs w:val="28"/>
        </w:rPr>
        <w:t>Контроль за</w:t>
      </w:r>
      <w:proofErr w:type="gramEnd"/>
      <w:r w:rsidRPr="009047D7">
        <w:rPr>
          <w:sz w:val="28"/>
          <w:szCs w:val="28"/>
        </w:rPr>
        <w:t xml:space="preserve"> осуществлением органами местного самоуправления государственных полномочий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9047D7">
        <w:rPr>
          <w:sz w:val="28"/>
          <w:szCs w:val="28"/>
        </w:rPr>
        <w:t>Контроль за</w:t>
      </w:r>
      <w:proofErr w:type="gramEnd"/>
      <w:r w:rsidRPr="009047D7">
        <w:rPr>
          <w:sz w:val="28"/>
          <w:szCs w:val="28"/>
        </w:rPr>
        <w:t xml:space="preserve"> осуществлением государственных полномочий, переданных органам местного самоуправления, осуществляется: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9047D7">
        <w:rPr>
          <w:sz w:val="28"/>
          <w:szCs w:val="28"/>
        </w:rPr>
        <w:t xml:space="preserve">1) </w:t>
      </w:r>
      <w:r w:rsidR="006E43C4" w:rsidRPr="006E43C4">
        <w:rPr>
          <w:sz w:val="28"/>
          <w:szCs w:val="28"/>
        </w:rPr>
        <w:t>органом исполнительной власти Республики Татарстан, уполномоченным в области образования, в части надлежащего исполнения государственных полномочий по организации и осуществлению деятельности по опеке и попечительству в отношении несовершеннолетних лиц, по назначению и выплате ежемесячной денежной выплаты на содержание детей-сирот и детей, оставшихся без попечения родителей, переданных под опеку (попечительство), в приемные семьи, и вознаграждения, причитающегося опекунам или попечителям, исполняющим свои</w:t>
      </w:r>
      <w:proofErr w:type="gramEnd"/>
      <w:r w:rsidR="006E43C4" w:rsidRPr="006E43C4">
        <w:rPr>
          <w:sz w:val="28"/>
          <w:szCs w:val="28"/>
        </w:rPr>
        <w:t xml:space="preserve"> обязанности </w:t>
      </w:r>
      <w:proofErr w:type="spellStart"/>
      <w:r w:rsidR="006E43C4" w:rsidRPr="006E43C4">
        <w:rPr>
          <w:sz w:val="28"/>
          <w:szCs w:val="28"/>
        </w:rPr>
        <w:t>возмездно</w:t>
      </w:r>
      <w:proofErr w:type="spellEnd"/>
      <w:r w:rsidR="006E43C4" w:rsidRPr="006E43C4">
        <w:rPr>
          <w:sz w:val="28"/>
          <w:szCs w:val="28"/>
        </w:rPr>
        <w:t>, путем: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запросов необходимых документов, отчетов и информации об исполнении государственных полномочий;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 xml:space="preserve">проведения проверок в порядке, предусмотренном </w:t>
      </w:r>
      <w:hyperlink r:id="rId9" w:history="1">
        <w:r w:rsidRPr="009047D7">
          <w:rPr>
            <w:sz w:val="28"/>
            <w:szCs w:val="28"/>
          </w:rPr>
          <w:t>статьей 77</w:t>
        </w:r>
      </w:hyperlink>
      <w:r w:rsidRPr="009047D7">
        <w:rPr>
          <w:sz w:val="28"/>
          <w:szCs w:val="28"/>
        </w:rPr>
        <w:t xml:space="preserve"> Федерального закона от 6 октября 2003 года </w:t>
      </w:r>
      <w:r w:rsidR="00546152" w:rsidRPr="009047D7">
        <w:rPr>
          <w:sz w:val="28"/>
          <w:szCs w:val="28"/>
        </w:rPr>
        <w:t>№</w:t>
      </w:r>
      <w:r w:rsidRPr="009047D7">
        <w:rPr>
          <w:sz w:val="28"/>
          <w:szCs w:val="28"/>
        </w:rPr>
        <w:t xml:space="preserve"> 131-ФЗ </w:t>
      </w:r>
      <w:r w:rsidR="00546152" w:rsidRPr="009047D7">
        <w:rPr>
          <w:sz w:val="28"/>
          <w:szCs w:val="28"/>
        </w:rPr>
        <w:t>«</w:t>
      </w:r>
      <w:r w:rsidRPr="009047D7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546152" w:rsidRPr="009047D7">
        <w:rPr>
          <w:sz w:val="28"/>
          <w:szCs w:val="28"/>
        </w:rPr>
        <w:t>»</w:t>
      </w:r>
      <w:r w:rsidRPr="009047D7">
        <w:rPr>
          <w:sz w:val="28"/>
          <w:szCs w:val="28"/>
        </w:rPr>
        <w:t>;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 xml:space="preserve">2) </w:t>
      </w:r>
      <w:r w:rsidR="006E43C4" w:rsidRPr="006E43C4">
        <w:rPr>
          <w:sz w:val="28"/>
          <w:szCs w:val="28"/>
        </w:rPr>
        <w:t>органом исполнительной власти Республики Татарстан, уполномоченным в области охраны здоровья граждан, в части надлежащего исполнения государственных полномочий по организации и осуществлению деятельности по опеке и попечительству в отношении лиц, признанных судом недееспособными или ограниченно дееспособными, путем: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запросов необходимых документов, отчетов и информации об исполнении государственных полномочий;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 xml:space="preserve">проведения проверок в порядке, предусмотренном </w:t>
      </w:r>
      <w:hyperlink r:id="rId10" w:history="1">
        <w:r w:rsidRPr="009047D7">
          <w:rPr>
            <w:sz w:val="28"/>
            <w:szCs w:val="28"/>
          </w:rPr>
          <w:t>статьей 77</w:t>
        </w:r>
      </w:hyperlink>
      <w:r w:rsidRPr="009047D7">
        <w:rPr>
          <w:sz w:val="28"/>
          <w:szCs w:val="28"/>
        </w:rPr>
        <w:t xml:space="preserve"> Федерального закона от 6 октября 2003 года </w:t>
      </w:r>
      <w:r w:rsidR="00546152" w:rsidRPr="009047D7">
        <w:rPr>
          <w:sz w:val="28"/>
          <w:szCs w:val="28"/>
        </w:rPr>
        <w:t>№</w:t>
      </w:r>
      <w:r w:rsidRPr="009047D7">
        <w:rPr>
          <w:sz w:val="28"/>
          <w:szCs w:val="28"/>
        </w:rPr>
        <w:t xml:space="preserve"> 131-ФЗ </w:t>
      </w:r>
      <w:r w:rsidR="00546152" w:rsidRPr="009047D7">
        <w:rPr>
          <w:sz w:val="28"/>
          <w:szCs w:val="28"/>
        </w:rPr>
        <w:t>«</w:t>
      </w:r>
      <w:r w:rsidRPr="009047D7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546152" w:rsidRPr="009047D7">
        <w:rPr>
          <w:sz w:val="28"/>
          <w:szCs w:val="28"/>
        </w:rPr>
        <w:t>»</w:t>
      </w:r>
      <w:r w:rsidRPr="009047D7">
        <w:rPr>
          <w:sz w:val="28"/>
          <w:szCs w:val="28"/>
        </w:rPr>
        <w:t>;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 xml:space="preserve">3) </w:t>
      </w:r>
      <w:r w:rsidR="006E43C4" w:rsidRPr="006E43C4">
        <w:rPr>
          <w:sz w:val="28"/>
          <w:szCs w:val="28"/>
        </w:rPr>
        <w:t>органом исполнительной власти Республики Татарстан, уполномоченным в области финансовой политики, в части использования финансовых средств, предоставленных для осуществления государственных полномочий, в соответствии с бюджетным законодательством Российской Федерации и иными нормативными правовыми актами, регулирующими бюджетные правоотношения;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9047D7">
        <w:rPr>
          <w:sz w:val="28"/>
          <w:szCs w:val="28"/>
        </w:rPr>
        <w:t>4) в случае передачи в безвозмездное пользование органам местного самоуправления материальных средств, находящихся в собственности Республики Татарстан, для обеспечения государственных полномочий, предусмотренных настоящим Законом, органом исполнительной власти Республики Татарстан, уполномоченным в области имущественных отношений, в части сохранности и надлежащего использования государственного имущества, переданного органам местного самоуправления для осуществления государственных полномочий, путем:</w:t>
      </w:r>
      <w:proofErr w:type="gramEnd"/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запросов необходимых документов, отчетов и информации об исполнении государственных полномочий;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 xml:space="preserve">проведения проверок в порядке, предусмотренном </w:t>
      </w:r>
      <w:hyperlink r:id="rId11" w:history="1">
        <w:r w:rsidRPr="009047D7">
          <w:rPr>
            <w:sz w:val="28"/>
            <w:szCs w:val="28"/>
          </w:rPr>
          <w:t>статьей 77</w:t>
        </w:r>
      </w:hyperlink>
      <w:r w:rsidRPr="009047D7">
        <w:rPr>
          <w:sz w:val="28"/>
          <w:szCs w:val="28"/>
        </w:rPr>
        <w:t xml:space="preserve"> Федерального </w:t>
      </w:r>
      <w:r w:rsidRPr="009047D7">
        <w:rPr>
          <w:sz w:val="28"/>
          <w:szCs w:val="28"/>
        </w:rPr>
        <w:lastRenderedPageBreak/>
        <w:t xml:space="preserve">закона от 6 октября 2003 года </w:t>
      </w:r>
      <w:r w:rsidR="00546152" w:rsidRPr="009047D7">
        <w:rPr>
          <w:sz w:val="28"/>
          <w:szCs w:val="28"/>
        </w:rPr>
        <w:t>№</w:t>
      </w:r>
      <w:r w:rsidRPr="009047D7">
        <w:rPr>
          <w:sz w:val="28"/>
          <w:szCs w:val="28"/>
        </w:rPr>
        <w:t xml:space="preserve"> 131-ФЗ </w:t>
      </w:r>
      <w:r w:rsidR="00546152" w:rsidRPr="009047D7">
        <w:rPr>
          <w:sz w:val="28"/>
          <w:szCs w:val="28"/>
        </w:rPr>
        <w:t>«</w:t>
      </w:r>
      <w:r w:rsidRPr="009047D7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546152" w:rsidRPr="009047D7">
        <w:rPr>
          <w:sz w:val="28"/>
          <w:szCs w:val="28"/>
        </w:rPr>
        <w:t>»</w:t>
      </w:r>
      <w:r w:rsidRPr="009047D7">
        <w:rPr>
          <w:sz w:val="28"/>
          <w:szCs w:val="28"/>
        </w:rPr>
        <w:t>;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принятия необходимых мер по устранению нарушений и их предупреждению;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 xml:space="preserve">5) органом исполнительной власти Республики Татарстан, уполномоченным в области юстиции, в части обеспечения соответствия муниципальных правовых актов, принятых органами местного </w:t>
      </w:r>
      <w:proofErr w:type="gramStart"/>
      <w:r w:rsidRPr="009047D7">
        <w:rPr>
          <w:sz w:val="28"/>
          <w:szCs w:val="28"/>
        </w:rPr>
        <w:t>самоуправления</w:t>
      </w:r>
      <w:proofErr w:type="gramEnd"/>
      <w:r w:rsidRPr="009047D7">
        <w:rPr>
          <w:sz w:val="28"/>
          <w:szCs w:val="28"/>
        </w:rPr>
        <w:t xml:space="preserve"> по вопросам переданных им государственных полномочий, законодательству Российской Федерации и Республики Татарстан путем: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запросов необходимой информации, проектов муниципальных правовых актов, муниципальных правовых актов, принятых органами местного самоуправления во исполнение переданных государственных полномочий;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проведения правовой экспертизы и анализа проектов муниципальных правовых актов и муниципальных правовых актов, принятых органами местного самоуправления во исполнение переданных государственных полномочий.</w:t>
      </w:r>
    </w:p>
    <w:p w:rsidR="00550FE4" w:rsidRPr="009047D7" w:rsidRDefault="00550FE4" w:rsidP="00877D03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877D03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9047D7">
        <w:rPr>
          <w:sz w:val="28"/>
          <w:szCs w:val="28"/>
        </w:rPr>
        <w:t>Статья 9. Условия и порядок прекращения осуществления органами местного самоуправления государственных полномочий</w:t>
      </w:r>
    </w:p>
    <w:p w:rsidR="00550FE4" w:rsidRPr="009047D7" w:rsidRDefault="00550FE4" w:rsidP="00877D03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bookmarkStart w:id="1" w:name="P116"/>
      <w:bookmarkEnd w:id="1"/>
      <w:r w:rsidRPr="009047D7">
        <w:rPr>
          <w:sz w:val="28"/>
          <w:szCs w:val="28"/>
        </w:rPr>
        <w:t>1. Прекращение осуществления органами местного самоуправления государственных полномочий производится законом Республики Татарстан в случае: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1) неисполнения или ненадлежащего исполнения органами местного самоуправления требований законодательства по осуществлению государственных полномочий;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2) неисполнения органами местного самоуправления и их должностными лицами предписаний об устранении нарушений настоящего Закона;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3) изменения федерального законодательства или законодательства Республики Татарстан, в результате которого исполнение органами местного самоуправления государственных полномочий становится невозможным.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2. Прекращение осуществления органами местного самоуправления государственных полномочий влечет за собой возврат неиспользованных финансовых и материальных средств, переданных для осуществления государственных полномочий.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 xml:space="preserve">3. </w:t>
      </w:r>
      <w:proofErr w:type="gramStart"/>
      <w:r w:rsidRPr="009047D7">
        <w:rPr>
          <w:sz w:val="28"/>
          <w:szCs w:val="28"/>
        </w:rPr>
        <w:t>В случае неисполнения или ненадлежащего исполнения органами местного самоуправления требований законодательства по осуществлению государственных полномочий в части организации и осуществления деятельности по опеке и попечительству в отношении несовершеннолетних лиц, по назначению и выплате ежемесячной денежной выплаты на содержание детей-сирот и детей, оставшихся без попечения родителей, переданных под опеку (попечительство), в приемные семьи, и вознаграждения, причитающегося опекунам или попечителям, исполняющим свои</w:t>
      </w:r>
      <w:proofErr w:type="gramEnd"/>
      <w:r w:rsidRPr="009047D7">
        <w:rPr>
          <w:sz w:val="28"/>
          <w:szCs w:val="28"/>
        </w:rPr>
        <w:t xml:space="preserve"> обязанности </w:t>
      </w:r>
      <w:proofErr w:type="spellStart"/>
      <w:r w:rsidRPr="009047D7">
        <w:rPr>
          <w:sz w:val="28"/>
          <w:szCs w:val="28"/>
        </w:rPr>
        <w:t>возмездно</w:t>
      </w:r>
      <w:proofErr w:type="spellEnd"/>
      <w:r w:rsidRPr="009047D7">
        <w:rPr>
          <w:sz w:val="28"/>
          <w:szCs w:val="28"/>
        </w:rPr>
        <w:t>, орган исполнительной власти Республики Татарстан, уполномоченный в области образования, в течение десяти дней со дня выявления указанных нарушений направляет в органы местного самоуправления предписание об их устранении.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 xml:space="preserve">4. </w:t>
      </w:r>
      <w:proofErr w:type="gramStart"/>
      <w:r w:rsidRPr="009047D7">
        <w:rPr>
          <w:sz w:val="28"/>
          <w:szCs w:val="28"/>
        </w:rPr>
        <w:t xml:space="preserve">В случае неисполнения или ненадлежащего исполнения органами </w:t>
      </w:r>
      <w:r w:rsidRPr="009047D7">
        <w:rPr>
          <w:sz w:val="28"/>
          <w:szCs w:val="28"/>
        </w:rPr>
        <w:lastRenderedPageBreak/>
        <w:t>местного самоуправления требований законодательства по осуществлению государственных полномочий в части организации и осуществления деятельности по опеке и попечительству в отношении лиц, признанных судом недееспособными или ограниченно дееспособными, орган исполнительной власти Республики Татарстан, уполномоченный в области охраны здоровья граждан, в течение десяти дней со дня выявления указанных нарушений направляет в органы местного самоуправления предписание</w:t>
      </w:r>
      <w:proofErr w:type="gramEnd"/>
      <w:r w:rsidRPr="009047D7">
        <w:rPr>
          <w:sz w:val="28"/>
          <w:szCs w:val="28"/>
        </w:rPr>
        <w:t xml:space="preserve"> об их устранении.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5. Предписание об устранении выявленных нарушений подлежит обязательному рассмотрению не позднее чем в десятидневный срок со дня его поступления в орган местного самоуправления. О результатах рассмотрения предписания незамедлительно сообщается в письменной форме в орган исполнительной власти Республики Татарстан, направивший предписание.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 xml:space="preserve">6. </w:t>
      </w:r>
      <w:proofErr w:type="gramStart"/>
      <w:r w:rsidRPr="009047D7">
        <w:rPr>
          <w:sz w:val="28"/>
          <w:szCs w:val="28"/>
        </w:rPr>
        <w:t xml:space="preserve">В случаях, предусмотренных </w:t>
      </w:r>
      <w:hyperlink w:anchor="P116" w:history="1">
        <w:r w:rsidRPr="009047D7">
          <w:rPr>
            <w:sz w:val="28"/>
            <w:szCs w:val="28"/>
          </w:rPr>
          <w:t>частью 1</w:t>
        </w:r>
      </w:hyperlink>
      <w:r w:rsidRPr="009047D7">
        <w:rPr>
          <w:sz w:val="28"/>
          <w:szCs w:val="28"/>
        </w:rPr>
        <w:t xml:space="preserve"> настоящей статьи, орган исполнительной власти Республики Татарстан, уполномоченный в области образования, и (или) орган исполнительной власти Республики Татарстан, уполномоченный в области охраны здоровья граждан, вносит на рассмотрение в Кабинет Министров Республики Татарстан предложение о прекращении осуществления органами местного самоуправления государственных полномочий и соответствующий проект закона Республики Татарстан.</w:t>
      </w:r>
      <w:proofErr w:type="gramEnd"/>
    </w:p>
    <w:p w:rsidR="00550FE4" w:rsidRPr="009047D7" w:rsidRDefault="00550FE4" w:rsidP="00877D03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877D03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9047D7">
        <w:rPr>
          <w:sz w:val="28"/>
          <w:szCs w:val="28"/>
        </w:rPr>
        <w:t>Статья 10. Заключительные положения</w:t>
      </w:r>
    </w:p>
    <w:p w:rsidR="00550FE4" w:rsidRPr="009047D7" w:rsidRDefault="00550FE4" w:rsidP="00877D03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 xml:space="preserve">1. Утратила силу. - </w:t>
      </w:r>
      <w:hyperlink r:id="rId12" w:history="1">
        <w:r w:rsidRPr="009047D7">
          <w:rPr>
            <w:sz w:val="28"/>
            <w:szCs w:val="28"/>
          </w:rPr>
          <w:t>Закон</w:t>
        </w:r>
      </w:hyperlink>
      <w:r w:rsidRPr="009047D7">
        <w:rPr>
          <w:sz w:val="28"/>
          <w:szCs w:val="28"/>
        </w:rPr>
        <w:t xml:space="preserve"> РТ от 16.10.2013 </w:t>
      </w:r>
      <w:r w:rsidR="00546152" w:rsidRPr="009047D7">
        <w:rPr>
          <w:sz w:val="28"/>
          <w:szCs w:val="28"/>
        </w:rPr>
        <w:t>№</w:t>
      </w:r>
      <w:r w:rsidRPr="009047D7">
        <w:rPr>
          <w:sz w:val="28"/>
          <w:szCs w:val="28"/>
        </w:rPr>
        <w:t xml:space="preserve"> 79-ЗРТ.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 xml:space="preserve">2. Нормативные правовые акты органов государственной власти Республики Татарстан и органов местного самоуправления муниципальных образований в Республике Татарстан подлежат приведению </w:t>
      </w:r>
      <w:proofErr w:type="gramStart"/>
      <w:r w:rsidRPr="009047D7">
        <w:rPr>
          <w:sz w:val="28"/>
          <w:szCs w:val="28"/>
        </w:rPr>
        <w:t>в соответствие с настоящим Законом в течение трех месяцев со дня вступления его в силу</w:t>
      </w:r>
      <w:proofErr w:type="gramEnd"/>
      <w:r w:rsidRPr="009047D7">
        <w:rPr>
          <w:sz w:val="28"/>
          <w:szCs w:val="28"/>
        </w:rPr>
        <w:t>.</w:t>
      </w:r>
    </w:p>
    <w:p w:rsidR="00550FE4" w:rsidRPr="009047D7" w:rsidRDefault="00550FE4" w:rsidP="00877D03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877D03">
      <w:pPr>
        <w:pStyle w:val="ConsPlusNormal"/>
        <w:jc w:val="right"/>
        <w:rPr>
          <w:sz w:val="28"/>
          <w:szCs w:val="28"/>
        </w:rPr>
      </w:pPr>
      <w:r w:rsidRPr="009047D7">
        <w:rPr>
          <w:sz w:val="28"/>
          <w:szCs w:val="28"/>
        </w:rPr>
        <w:t>Президент</w:t>
      </w:r>
    </w:p>
    <w:p w:rsidR="00550FE4" w:rsidRPr="009047D7" w:rsidRDefault="00550FE4" w:rsidP="00877D03">
      <w:pPr>
        <w:pStyle w:val="ConsPlusNormal"/>
        <w:jc w:val="right"/>
        <w:rPr>
          <w:sz w:val="28"/>
          <w:szCs w:val="28"/>
        </w:rPr>
      </w:pPr>
      <w:r w:rsidRPr="009047D7">
        <w:rPr>
          <w:sz w:val="28"/>
          <w:szCs w:val="28"/>
        </w:rPr>
        <w:t>Республики Татарстан</w:t>
      </w:r>
    </w:p>
    <w:p w:rsidR="00550FE4" w:rsidRPr="009047D7" w:rsidRDefault="00550FE4" w:rsidP="00877D03">
      <w:pPr>
        <w:pStyle w:val="ConsPlusNormal"/>
        <w:jc w:val="right"/>
        <w:rPr>
          <w:sz w:val="28"/>
          <w:szCs w:val="28"/>
        </w:rPr>
      </w:pPr>
      <w:r w:rsidRPr="009047D7">
        <w:rPr>
          <w:sz w:val="28"/>
          <w:szCs w:val="28"/>
        </w:rPr>
        <w:t>М.Ш.ШАЙМИЕВ</w:t>
      </w:r>
    </w:p>
    <w:p w:rsidR="00546152" w:rsidRPr="009047D7" w:rsidRDefault="00546152" w:rsidP="00877D03">
      <w:pPr>
        <w:pStyle w:val="ConsPlusNormal"/>
        <w:jc w:val="right"/>
        <w:rPr>
          <w:sz w:val="28"/>
          <w:szCs w:val="28"/>
        </w:rPr>
      </w:pPr>
    </w:p>
    <w:p w:rsidR="00550FE4" w:rsidRPr="009047D7" w:rsidRDefault="00550FE4" w:rsidP="00877D03">
      <w:pPr>
        <w:pStyle w:val="ConsPlusNormal"/>
        <w:rPr>
          <w:sz w:val="28"/>
          <w:szCs w:val="28"/>
        </w:rPr>
      </w:pPr>
      <w:r w:rsidRPr="009047D7">
        <w:rPr>
          <w:sz w:val="28"/>
          <w:szCs w:val="28"/>
        </w:rPr>
        <w:t>Казань, Кремль</w:t>
      </w:r>
    </w:p>
    <w:p w:rsidR="00550FE4" w:rsidRPr="009047D7" w:rsidRDefault="00550FE4" w:rsidP="00877D03">
      <w:pPr>
        <w:pStyle w:val="ConsPlusNormal"/>
        <w:rPr>
          <w:sz w:val="28"/>
          <w:szCs w:val="28"/>
        </w:rPr>
      </w:pPr>
      <w:r w:rsidRPr="009047D7">
        <w:rPr>
          <w:sz w:val="28"/>
          <w:szCs w:val="28"/>
        </w:rPr>
        <w:t>20 марта 2008 года</w:t>
      </w:r>
    </w:p>
    <w:p w:rsidR="00550FE4" w:rsidRPr="009047D7" w:rsidRDefault="00546152" w:rsidP="00877D03">
      <w:pPr>
        <w:pStyle w:val="ConsPlusNormal"/>
        <w:rPr>
          <w:sz w:val="28"/>
          <w:szCs w:val="28"/>
        </w:rPr>
      </w:pPr>
      <w:r w:rsidRPr="009047D7">
        <w:rPr>
          <w:sz w:val="28"/>
          <w:szCs w:val="28"/>
        </w:rPr>
        <w:t>№</w:t>
      </w:r>
      <w:r w:rsidR="00550FE4" w:rsidRPr="009047D7">
        <w:rPr>
          <w:sz w:val="28"/>
          <w:szCs w:val="28"/>
        </w:rPr>
        <w:t xml:space="preserve"> 7-ЗРТ</w:t>
      </w:r>
    </w:p>
    <w:p w:rsidR="00550FE4" w:rsidRPr="009047D7" w:rsidRDefault="00550FE4" w:rsidP="00877D03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877D03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877D03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877D03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877D03">
      <w:pPr>
        <w:pStyle w:val="ConsPlusNormal"/>
        <w:jc w:val="both"/>
        <w:rPr>
          <w:sz w:val="28"/>
          <w:szCs w:val="28"/>
        </w:rPr>
      </w:pPr>
    </w:p>
    <w:p w:rsidR="00546152" w:rsidRPr="009047D7" w:rsidRDefault="00546152" w:rsidP="00877D03">
      <w:pPr>
        <w:pStyle w:val="ConsPlusNormal"/>
        <w:jc w:val="right"/>
        <w:outlineLvl w:val="0"/>
        <w:rPr>
          <w:sz w:val="28"/>
          <w:szCs w:val="28"/>
        </w:rPr>
      </w:pPr>
      <w:r w:rsidRPr="009047D7">
        <w:rPr>
          <w:sz w:val="28"/>
          <w:szCs w:val="28"/>
        </w:rPr>
        <w:br w:type="page"/>
      </w:r>
    </w:p>
    <w:p w:rsidR="00550FE4" w:rsidRPr="009047D7" w:rsidRDefault="00550FE4" w:rsidP="00877D03">
      <w:pPr>
        <w:pStyle w:val="ConsPlusNormal"/>
        <w:jc w:val="right"/>
        <w:outlineLvl w:val="0"/>
        <w:rPr>
          <w:szCs w:val="24"/>
        </w:rPr>
      </w:pPr>
      <w:r w:rsidRPr="009047D7">
        <w:rPr>
          <w:szCs w:val="24"/>
        </w:rPr>
        <w:lastRenderedPageBreak/>
        <w:t>Приложение 1</w:t>
      </w:r>
    </w:p>
    <w:p w:rsidR="00550FE4" w:rsidRPr="009047D7" w:rsidRDefault="00550FE4" w:rsidP="00877D03">
      <w:pPr>
        <w:pStyle w:val="ConsPlusNormal"/>
        <w:jc w:val="right"/>
        <w:rPr>
          <w:szCs w:val="24"/>
        </w:rPr>
      </w:pPr>
      <w:r w:rsidRPr="009047D7">
        <w:rPr>
          <w:szCs w:val="24"/>
        </w:rPr>
        <w:t>к Закону Республики Татарстан</w:t>
      </w:r>
    </w:p>
    <w:p w:rsidR="00550FE4" w:rsidRPr="009047D7" w:rsidRDefault="00546152" w:rsidP="00877D03">
      <w:pPr>
        <w:pStyle w:val="ConsPlusNormal"/>
        <w:jc w:val="right"/>
        <w:rPr>
          <w:szCs w:val="24"/>
        </w:rPr>
      </w:pPr>
      <w:r w:rsidRPr="009047D7">
        <w:rPr>
          <w:szCs w:val="24"/>
        </w:rPr>
        <w:t>«</w:t>
      </w:r>
      <w:r w:rsidR="00550FE4" w:rsidRPr="009047D7">
        <w:rPr>
          <w:szCs w:val="24"/>
        </w:rPr>
        <w:t>О наделении органов местного</w:t>
      </w:r>
    </w:p>
    <w:p w:rsidR="00550FE4" w:rsidRPr="009047D7" w:rsidRDefault="00550FE4" w:rsidP="00877D03">
      <w:pPr>
        <w:pStyle w:val="ConsPlusNormal"/>
        <w:jc w:val="right"/>
        <w:rPr>
          <w:szCs w:val="24"/>
        </w:rPr>
      </w:pPr>
      <w:r w:rsidRPr="009047D7">
        <w:rPr>
          <w:szCs w:val="24"/>
        </w:rPr>
        <w:t>самоуправления муниципальных образований</w:t>
      </w:r>
    </w:p>
    <w:p w:rsidR="00550FE4" w:rsidRPr="009047D7" w:rsidRDefault="00550FE4" w:rsidP="00877D03">
      <w:pPr>
        <w:pStyle w:val="ConsPlusNormal"/>
        <w:jc w:val="right"/>
        <w:rPr>
          <w:szCs w:val="24"/>
        </w:rPr>
      </w:pPr>
      <w:r w:rsidRPr="009047D7">
        <w:rPr>
          <w:szCs w:val="24"/>
        </w:rPr>
        <w:t xml:space="preserve">в Республике Татарстан </w:t>
      </w:r>
      <w:proofErr w:type="gramStart"/>
      <w:r w:rsidRPr="009047D7">
        <w:rPr>
          <w:szCs w:val="24"/>
        </w:rPr>
        <w:t>отдельными</w:t>
      </w:r>
      <w:proofErr w:type="gramEnd"/>
    </w:p>
    <w:p w:rsidR="00550FE4" w:rsidRPr="009047D7" w:rsidRDefault="00550FE4" w:rsidP="00877D03">
      <w:pPr>
        <w:pStyle w:val="ConsPlusNormal"/>
        <w:jc w:val="right"/>
        <w:rPr>
          <w:szCs w:val="24"/>
        </w:rPr>
      </w:pPr>
      <w:r w:rsidRPr="009047D7">
        <w:rPr>
          <w:szCs w:val="24"/>
        </w:rPr>
        <w:t>государственными полномочиями Республики</w:t>
      </w:r>
    </w:p>
    <w:p w:rsidR="00550FE4" w:rsidRPr="009047D7" w:rsidRDefault="00550FE4" w:rsidP="00877D03">
      <w:pPr>
        <w:pStyle w:val="ConsPlusNormal"/>
        <w:jc w:val="right"/>
        <w:rPr>
          <w:sz w:val="28"/>
          <w:szCs w:val="28"/>
        </w:rPr>
      </w:pPr>
      <w:r w:rsidRPr="009047D7">
        <w:rPr>
          <w:szCs w:val="24"/>
        </w:rPr>
        <w:t>Татарстан в области опеки и попечительства</w:t>
      </w:r>
      <w:r w:rsidR="00546152" w:rsidRPr="009047D7">
        <w:rPr>
          <w:sz w:val="28"/>
          <w:szCs w:val="28"/>
        </w:rPr>
        <w:t>»</w:t>
      </w:r>
    </w:p>
    <w:p w:rsidR="00550FE4" w:rsidRPr="009047D7" w:rsidRDefault="00550FE4" w:rsidP="00877D03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877D03">
      <w:pPr>
        <w:pStyle w:val="ConsPlusTitle"/>
        <w:jc w:val="center"/>
        <w:rPr>
          <w:sz w:val="28"/>
          <w:szCs w:val="28"/>
        </w:rPr>
      </w:pPr>
      <w:bookmarkStart w:id="2" w:name="P153"/>
      <w:bookmarkEnd w:id="2"/>
      <w:r w:rsidRPr="009047D7">
        <w:rPr>
          <w:sz w:val="28"/>
          <w:szCs w:val="28"/>
        </w:rPr>
        <w:t>МЕТОДИКА</w:t>
      </w:r>
    </w:p>
    <w:p w:rsidR="00550FE4" w:rsidRPr="009047D7" w:rsidRDefault="00550FE4" w:rsidP="00877D03">
      <w:pPr>
        <w:pStyle w:val="ConsPlusTitle"/>
        <w:jc w:val="center"/>
        <w:rPr>
          <w:sz w:val="28"/>
          <w:szCs w:val="28"/>
        </w:rPr>
      </w:pPr>
      <w:r w:rsidRPr="009047D7">
        <w:rPr>
          <w:sz w:val="28"/>
          <w:szCs w:val="28"/>
        </w:rPr>
        <w:t>ОПРЕДЕЛЕНИЯ ОБЪЕМА СУБВЕНЦИЙ, ПРЕДОСТАВЛЯЕМЫХ БЮДЖЕТАМ</w:t>
      </w:r>
      <w:r w:rsidR="00546152" w:rsidRPr="009047D7">
        <w:rPr>
          <w:sz w:val="28"/>
          <w:szCs w:val="28"/>
        </w:rPr>
        <w:t xml:space="preserve"> </w:t>
      </w:r>
      <w:r w:rsidRPr="009047D7">
        <w:rPr>
          <w:sz w:val="28"/>
          <w:szCs w:val="28"/>
        </w:rPr>
        <w:t>МУНИЦИПАЛЬНЫХ РАЙОНОВ И ГОРОДСКИХ ОКРУГОВ ИЗ БЮДЖЕТА</w:t>
      </w:r>
      <w:r w:rsidR="00546152" w:rsidRPr="009047D7">
        <w:rPr>
          <w:sz w:val="28"/>
          <w:szCs w:val="28"/>
        </w:rPr>
        <w:t xml:space="preserve"> </w:t>
      </w:r>
      <w:r w:rsidRPr="009047D7">
        <w:rPr>
          <w:sz w:val="28"/>
          <w:szCs w:val="28"/>
        </w:rPr>
        <w:t>РЕСПУБЛИКИ ТАТАРСТАН ДЛЯ ОСУЩЕСТВЛЕНИЯ ОРГАНАМИ МЕСТНОГО</w:t>
      </w:r>
      <w:r w:rsidR="00546152" w:rsidRPr="009047D7">
        <w:rPr>
          <w:sz w:val="28"/>
          <w:szCs w:val="28"/>
        </w:rPr>
        <w:t xml:space="preserve"> </w:t>
      </w:r>
      <w:r w:rsidRPr="009047D7">
        <w:rPr>
          <w:sz w:val="28"/>
          <w:szCs w:val="28"/>
        </w:rPr>
        <w:t>САМОУПРАВЛЕНИЯ ГОСУДАРСТВЕННЫХ ПОЛНОМОЧИЙ</w:t>
      </w:r>
      <w:r w:rsidR="00546152" w:rsidRPr="009047D7">
        <w:rPr>
          <w:sz w:val="28"/>
          <w:szCs w:val="28"/>
        </w:rPr>
        <w:t xml:space="preserve"> </w:t>
      </w:r>
      <w:r w:rsidRPr="009047D7">
        <w:rPr>
          <w:sz w:val="28"/>
          <w:szCs w:val="28"/>
        </w:rPr>
        <w:t>РЕСПУБЛИКИ ТАТАРСТАН ПО ОРГАНИЗАЦИИ И ОСУЩЕСТВЛЕНИЮ</w:t>
      </w:r>
    </w:p>
    <w:p w:rsidR="00550FE4" w:rsidRPr="009047D7" w:rsidRDefault="00550FE4" w:rsidP="00877D03">
      <w:pPr>
        <w:pStyle w:val="ConsPlusTitle"/>
        <w:jc w:val="center"/>
        <w:rPr>
          <w:sz w:val="28"/>
          <w:szCs w:val="28"/>
        </w:rPr>
      </w:pPr>
      <w:r w:rsidRPr="009047D7">
        <w:rPr>
          <w:sz w:val="28"/>
          <w:szCs w:val="28"/>
        </w:rPr>
        <w:t>ДЕЯТЕЛЬНОСТИ ПО ОПЕКЕ И ПОПЕЧИТЕЛЬСТВУ В ОТНОШЕНИИ</w:t>
      </w:r>
      <w:r w:rsidR="00546152" w:rsidRPr="009047D7">
        <w:rPr>
          <w:sz w:val="28"/>
          <w:szCs w:val="28"/>
        </w:rPr>
        <w:t xml:space="preserve"> </w:t>
      </w:r>
      <w:r w:rsidRPr="009047D7">
        <w:rPr>
          <w:sz w:val="28"/>
          <w:szCs w:val="28"/>
        </w:rPr>
        <w:t>НЕСОВЕРШЕННОЛЕТНИХ ЛИЦ</w:t>
      </w:r>
    </w:p>
    <w:p w:rsidR="00550FE4" w:rsidRPr="009047D7" w:rsidRDefault="00550FE4" w:rsidP="00877D03">
      <w:pPr>
        <w:rPr>
          <w:sz w:val="28"/>
          <w:szCs w:val="28"/>
        </w:rPr>
      </w:pP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1. Настоящая Методика предназначена для определения объема субвенций, предоставляемых бюджетам муниципальных районов и городских округов из бюджета Республики Татарстан для осуществления органами местного самоуправления государственных полномочий Республики Татарстан по организации и осуществлению деятельности по опеке и попечительству в отношении несовершеннолетних лиц (далее - государственные полномочия в отношении несовершеннолетних).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2. Общий объем субвенций, предоставляемых бюджетам муниципальных образований для осуществления государственных полномочий в отношении несовершеннолетних (</w:t>
      </w:r>
      <w:proofErr w:type="spellStart"/>
      <w:proofErr w:type="gramStart"/>
      <w:r w:rsidRPr="009047D7">
        <w:rPr>
          <w:sz w:val="28"/>
          <w:szCs w:val="28"/>
        </w:rPr>
        <w:t>S</w:t>
      </w:r>
      <w:proofErr w:type="gramEnd"/>
      <w:r w:rsidRPr="009047D7">
        <w:rPr>
          <w:sz w:val="28"/>
          <w:szCs w:val="28"/>
          <w:vertAlign w:val="subscript"/>
        </w:rPr>
        <w:t>нл</w:t>
      </w:r>
      <w:proofErr w:type="spellEnd"/>
      <w:r w:rsidRPr="009047D7">
        <w:rPr>
          <w:sz w:val="28"/>
          <w:szCs w:val="28"/>
        </w:rPr>
        <w:t>), определяется по формуле:</w:t>
      </w:r>
    </w:p>
    <w:p w:rsidR="00550FE4" w:rsidRPr="009047D7" w:rsidRDefault="00550FE4" w:rsidP="00877D03">
      <w:pPr>
        <w:pStyle w:val="ConsPlusNormal"/>
        <w:jc w:val="both"/>
        <w:rPr>
          <w:sz w:val="28"/>
          <w:szCs w:val="28"/>
        </w:rPr>
      </w:pPr>
    </w:p>
    <w:p w:rsidR="00550FE4" w:rsidRPr="009047D7" w:rsidRDefault="004B79D9" w:rsidP="00877D03">
      <w:pPr>
        <w:pStyle w:val="ConsPlusNormal"/>
        <w:jc w:val="center"/>
        <w:rPr>
          <w:sz w:val="28"/>
          <w:szCs w:val="28"/>
        </w:rPr>
      </w:pPr>
      <w:r w:rsidRPr="004B79D9">
        <w:rPr>
          <w:position w:val="-20"/>
          <w:sz w:val="28"/>
          <w:szCs w:val="28"/>
        </w:rPr>
        <w:pict>
          <v:shape id="_x0000_i1025" style="width:63.85pt;height:33.2pt" coordsize="" o:spt="100" adj="0,,0" path="" filled="f" stroked="f">
            <v:stroke joinstyle="miter"/>
            <v:imagedata r:id="rId13" o:title="base_23915_149156_32768"/>
            <v:formulas/>
            <v:path o:connecttype="segments"/>
          </v:shape>
        </w:pict>
      </w:r>
    </w:p>
    <w:p w:rsidR="00550FE4" w:rsidRPr="009047D7" w:rsidRDefault="00550FE4" w:rsidP="00877D03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где: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9047D7">
        <w:rPr>
          <w:sz w:val="28"/>
          <w:szCs w:val="28"/>
        </w:rPr>
        <w:t>S</w:t>
      </w:r>
      <w:r w:rsidRPr="009047D7">
        <w:rPr>
          <w:sz w:val="28"/>
          <w:szCs w:val="28"/>
          <w:vertAlign w:val="subscript"/>
        </w:rPr>
        <w:t>i</w:t>
      </w:r>
      <w:proofErr w:type="spellEnd"/>
      <w:r w:rsidRPr="009047D7">
        <w:rPr>
          <w:sz w:val="28"/>
          <w:szCs w:val="28"/>
        </w:rPr>
        <w:t xml:space="preserve"> - объем субвенции, предоставляемой бюджету i-го муниципального образования;</w:t>
      </w:r>
    </w:p>
    <w:p w:rsidR="00550FE4" w:rsidRPr="009047D7" w:rsidRDefault="00546152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  <w:lang w:val="en-US"/>
        </w:rPr>
        <w:t>n</w:t>
      </w:r>
      <w:r w:rsidR="00550FE4" w:rsidRPr="009047D7">
        <w:rPr>
          <w:sz w:val="28"/>
          <w:szCs w:val="28"/>
        </w:rPr>
        <w:t xml:space="preserve"> - </w:t>
      </w:r>
      <w:proofErr w:type="gramStart"/>
      <w:r w:rsidR="00550FE4" w:rsidRPr="009047D7">
        <w:rPr>
          <w:sz w:val="28"/>
          <w:szCs w:val="28"/>
        </w:rPr>
        <w:t>число</w:t>
      </w:r>
      <w:proofErr w:type="gramEnd"/>
      <w:r w:rsidR="00550FE4" w:rsidRPr="009047D7">
        <w:rPr>
          <w:sz w:val="28"/>
          <w:szCs w:val="28"/>
        </w:rPr>
        <w:t xml:space="preserve"> муниципальных образований, наделенных государственными полномочиями в отношении несовершеннолетних.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3. Объем субвенции, предоставляемой бюджету i-го муниципального образования, определяется по формуле:</w:t>
      </w:r>
    </w:p>
    <w:p w:rsidR="00550FE4" w:rsidRPr="009047D7" w:rsidRDefault="00550FE4" w:rsidP="00877D03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877D03">
      <w:pPr>
        <w:pStyle w:val="ConsPlusNormal"/>
        <w:jc w:val="center"/>
        <w:rPr>
          <w:sz w:val="28"/>
          <w:szCs w:val="28"/>
        </w:rPr>
      </w:pPr>
      <w:proofErr w:type="spellStart"/>
      <w:r w:rsidRPr="009047D7">
        <w:rPr>
          <w:sz w:val="28"/>
          <w:szCs w:val="28"/>
        </w:rPr>
        <w:t>S</w:t>
      </w:r>
      <w:r w:rsidRPr="009047D7">
        <w:rPr>
          <w:sz w:val="28"/>
          <w:szCs w:val="28"/>
          <w:vertAlign w:val="subscript"/>
        </w:rPr>
        <w:t>i</w:t>
      </w:r>
      <w:proofErr w:type="spellEnd"/>
      <w:r w:rsidRPr="009047D7">
        <w:rPr>
          <w:sz w:val="28"/>
          <w:szCs w:val="28"/>
        </w:rPr>
        <w:t xml:space="preserve"> = </w:t>
      </w:r>
      <w:proofErr w:type="spellStart"/>
      <w:r w:rsidRPr="009047D7">
        <w:rPr>
          <w:sz w:val="28"/>
          <w:szCs w:val="28"/>
        </w:rPr>
        <w:t>Зот</w:t>
      </w:r>
      <w:proofErr w:type="gramStart"/>
      <w:r w:rsidRPr="009047D7">
        <w:rPr>
          <w:sz w:val="28"/>
          <w:szCs w:val="28"/>
          <w:vertAlign w:val="subscript"/>
        </w:rPr>
        <w:t>i</w:t>
      </w:r>
      <w:proofErr w:type="spellEnd"/>
      <w:proofErr w:type="gramEnd"/>
      <w:r w:rsidRPr="009047D7">
        <w:rPr>
          <w:sz w:val="28"/>
          <w:szCs w:val="28"/>
        </w:rPr>
        <w:t xml:space="preserve"> + </w:t>
      </w:r>
      <w:proofErr w:type="spellStart"/>
      <w:r w:rsidRPr="009047D7">
        <w:rPr>
          <w:sz w:val="28"/>
          <w:szCs w:val="28"/>
        </w:rPr>
        <w:t>Нз</w:t>
      </w:r>
      <w:r w:rsidRPr="009047D7">
        <w:rPr>
          <w:sz w:val="28"/>
          <w:szCs w:val="28"/>
          <w:vertAlign w:val="subscript"/>
        </w:rPr>
        <w:t>i</w:t>
      </w:r>
      <w:proofErr w:type="spellEnd"/>
      <w:r w:rsidRPr="009047D7">
        <w:rPr>
          <w:sz w:val="28"/>
          <w:szCs w:val="28"/>
        </w:rPr>
        <w:t xml:space="preserve"> + </w:t>
      </w:r>
      <w:proofErr w:type="spellStart"/>
      <w:r w:rsidRPr="009047D7">
        <w:rPr>
          <w:sz w:val="28"/>
          <w:szCs w:val="28"/>
        </w:rPr>
        <w:t>Пр</w:t>
      </w:r>
      <w:r w:rsidRPr="009047D7">
        <w:rPr>
          <w:sz w:val="28"/>
          <w:szCs w:val="28"/>
          <w:vertAlign w:val="subscript"/>
        </w:rPr>
        <w:t>i</w:t>
      </w:r>
      <w:proofErr w:type="spellEnd"/>
      <w:r w:rsidRPr="009047D7">
        <w:rPr>
          <w:sz w:val="28"/>
          <w:szCs w:val="28"/>
        </w:rPr>
        <w:t>,</w:t>
      </w:r>
    </w:p>
    <w:p w:rsidR="00550FE4" w:rsidRPr="009047D7" w:rsidRDefault="00550FE4" w:rsidP="00877D03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где: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9047D7">
        <w:rPr>
          <w:sz w:val="28"/>
          <w:szCs w:val="28"/>
        </w:rPr>
        <w:t>Зот</w:t>
      </w:r>
      <w:proofErr w:type="gramStart"/>
      <w:r w:rsidRPr="009047D7">
        <w:rPr>
          <w:sz w:val="28"/>
          <w:szCs w:val="28"/>
          <w:vertAlign w:val="subscript"/>
        </w:rPr>
        <w:t>i</w:t>
      </w:r>
      <w:proofErr w:type="spellEnd"/>
      <w:proofErr w:type="gramEnd"/>
      <w:r w:rsidRPr="009047D7">
        <w:rPr>
          <w:sz w:val="28"/>
          <w:szCs w:val="28"/>
        </w:rPr>
        <w:t xml:space="preserve"> - затраты на оплату труда работников, осуществляющих государственные полномочия в отношении несовершеннолетних, в i-м муниципальном образовании;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9047D7">
        <w:rPr>
          <w:sz w:val="28"/>
          <w:szCs w:val="28"/>
        </w:rPr>
        <w:t>Нз</w:t>
      </w:r>
      <w:proofErr w:type="gramStart"/>
      <w:r w:rsidRPr="009047D7">
        <w:rPr>
          <w:sz w:val="28"/>
          <w:szCs w:val="28"/>
          <w:vertAlign w:val="subscript"/>
        </w:rPr>
        <w:t>i</w:t>
      </w:r>
      <w:proofErr w:type="spellEnd"/>
      <w:proofErr w:type="gramEnd"/>
      <w:r w:rsidRPr="009047D7">
        <w:rPr>
          <w:sz w:val="28"/>
          <w:szCs w:val="28"/>
        </w:rPr>
        <w:t xml:space="preserve"> - затраты на начисления на выплаты по оплате труда работников, </w:t>
      </w:r>
      <w:r w:rsidRPr="009047D7">
        <w:rPr>
          <w:sz w:val="28"/>
          <w:szCs w:val="28"/>
        </w:rPr>
        <w:lastRenderedPageBreak/>
        <w:t>осуществляющих государственные полномочия в отношении несовершеннолетних, в i-м муниципальном образовании;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9047D7">
        <w:rPr>
          <w:sz w:val="28"/>
          <w:szCs w:val="28"/>
        </w:rPr>
        <w:t>Пр</w:t>
      </w:r>
      <w:proofErr w:type="gramStart"/>
      <w:r w:rsidRPr="009047D7">
        <w:rPr>
          <w:sz w:val="28"/>
          <w:szCs w:val="28"/>
          <w:vertAlign w:val="subscript"/>
        </w:rPr>
        <w:t>i</w:t>
      </w:r>
      <w:proofErr w:type="spellEnd"/>
      <w:proofErr w:type="gramEnd"/>
      <w:r w:rsidRPr="009047D7">
        <w:rPr>
          <w:sz w:val="28"/>
          <w:szCs w:val="28"/>
        </w:rPr>
        <w:t xml:space="preserve"> - затраты на прочие расходы в i-м муниципальном образовании.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 xml:space="preserve">4. </w:t>
      </w:r>
      <w:proofErr w:type="gramStart"/>
      <w:r w:rsidRPr="009047D7">
        <w:rPr>
          <w:sz w:val="28"/>
          <w:szCs w:val="28"/>
        </w:rPr>
        <w:t xml:space="preserve">Затраты на оплату труда работников, осуществляющих государственные полномочия в отношении несовершеннолетних, в i-м муниципальном образовании определяются в соответствии с нормативными правовыми актами Российской Федерации и Республики Татарстан и рассчитываются исходя из объема указанных затрат, предусмотренного </w:t>
      </w:r>
      <w:proofErr w:type="spellStart"/>
      <w:r w:rsidRPr="009047D7">
        <w:rPr>
          <w:sz w:val="28"/>
          <w:szCs w:val="28"/>
        </w:rPr>
        <w:t>i-му</w:t>
      </w:r>
      <w:proofErr w:type="spellEnd"/>
      <w:r w:rsidRPr="009047D7">
        <w:rPr>
          <w:sz w:val="28"/>
          <w:szCs w:val="28"/>
        </w:rPr>
        <w:t xml:space="preserve"> муниципальному образованию на текущий финансовый год Законом Республики Татарстан о бюджете Республики Татарстан, с применением индексов увеличения заработной платы на очередной финансовый год и</w:t>
      </w:r>
      <w:proofErr w:type="gramEnd"/>
      <w:r w:rsidRPr="009047D7">
        <w:rPr>
          <w:sz w:val="28"/>
          <w:szCs w:val="28"/>
        </w:rPr>
        <w:t xml:space="preserve"> плановый период.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Количество должностей работников, осуществляющих государственные полномочия в отношении несовершеннолетних, в i-м муниципальном образовании определяется из расчета одна должность на восемь тысяч человек детского населения (от 0 до 18 лет), но не менее двух должностей на каждое муниципальное образование в Республике Татарстан.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5. Расчет затрат на начисления на выплаты по оплате труда работников, осуществляющих государственные полномочия в отношении несовершеннолетних, в i-м муниципальном образовании производится по формуле:</w:t>
      </w:r>
    </w:p>
    <w:p w:rsidR="00550FE4" w:rsidRPr="009047D7" w:rsidRDefault="00550FE4" w:rsidP="00877D03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877D03">
      <w:pPr>
        <w:pStyle w:val="ConsPlusNormal"/>
        <w:jc w:val="center"/>
        <w:rPr>
          <w:sz w:val="28"/>
          <w:szCs w:val="28"/>
        </w:rPr>
      </w:pPr>
      <w:proofErr w:type="spellStart"/>
      <w:r w:rsidRPr="009047D7">
        <w:rPr>
          <w:sz w:val="28"/>
          <w:szCs w:val="28"/>
        </w:rPr>
        <w:t>Нз</w:t>
      </w:r>
      <w:proofErr w:type="gramStart"/>
      <w:r w:rsidRPr="009047D7">
        <w:rPr>
          <w:sz w:val="28"/>
          <w:szCs w:val="28"/>
          <w:vertAlign w:val="subscript"/>
        </w:rPr>
        <w:t>i</w:t>
      </w:r>
      <w:proofErr w:type="spellEnd"/>
      <w:proofErr w:type="gramEnd"/>
      <w:r w:rsidRPr="009047D7">
        <w:rPr>
          <w:sz w:val="28"/>
          <w:szCs w:val="28"/>
        </w:rPr>
        <w:t xml:space="preserve"> = </w:t>
      </w:r>
      <w:proofErr w:type="spellStart"/>
      <w:r w:rsidRPr="009047D7">
        <w:rPr>
          <w:sz w:val="28"/>
          <w:szCs w:val="28"/>
        </w:rPr>
        <w:t>Зот</w:t>
      </w:r>
      <w:r w:rsidRPr="009047D7">
        <w:rPr>
          <w:sz w:val="28"/>
          <w:szCs w:val="28"/>
          <w:vertAlign w:val="subscript"/>
        </w:rPr>
        <w:t>i</w:t>
      </w:r>
      <w:proofErr w:type="spellEnd"/>
      <w:r w:rsidRPr="009047D7">
        <w:rPr>
          <w:sz w:val="28"/>
          <w:szCs w:val="28"/>
        </w:rPr>
        <w:t xml:space="preserve"> </w:t>
      </w:r>
      <w:proofErr w:type="spellStart"/>
      <w:r w:rsidRPr="009047D7">
        <w:rPr>
          <w:sz w:val="28"/>
          <w:szCs w:val="28"/>
        </w:rPr>
        <w:t>x</w:t>
      </w:r>
      <w:proofErr w:type="spellEnd"/>
      <w:r w:rsidRPr="009047D7">
        <w:rPr>
          <w:sz w:val="28"/>
          <w:szCs w:val="28"/>
        </w:rPr>
        <w:t xml:space="preserve"> </w:t>
      </w:r>
      <w:proofErr w:type="spellStart"/>
      <w:r w:rsidRPr="009047D7">
        <w:rPr>
          <w:sz w:val="28"/>
          <w:szCs w:val="28"/>
        </w:rPr>
        <w:t>Снз</w:t>
      </w:r>
      <w:proofErr w:type="spellEnd"/>
      <w:r w:rsidRPr="009047D7">
        <w:rPr>
          <w:sz w:val="28"/>
          <w:szCs w:val="28"/>
        </w:rPr>
        <w:t>,</w:t>
      </w:r>
    </w:p>
    <w:p w:rsidR="00550FE4" w:rsidRPr="009047D7" w:rsidRDefault="00550FE4" w:rsidP="00877D03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 xml:space="preserve">где </w:t>
      </w:r>
      <w:proofErr w:type="spellStart"/>
      <w:r w:rsidRPr="009047D7">
        <w:rPr>
          <w:sz w:val="28"/>
          <w:szCs w:val="28"/>
        </w:rPr>
        <w:t>Снз</w:t>
      </w:r>
      <w:proofErr w:type="spellEnd"/>
      <w:r w:rsidRPr="009047D7">
        <w:rPr>
          <w:sz w:val="28"/>
          <w:szCs w:val="28"/>
        </w:rPr>
        <w:t xml:space="preserve"> - ставка начислений на выплаты по оплате труда.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 xml:space="preserve">6. </w:t>
      </w:r>
      <w:proofErr w:type="gramStart"/>
      <w:r w:rsidRPr="009047D7">
        <w:rPr>
          <w:sz w:val="28"/>
          <w:szCs w:val="28"/>
        </w:rPr>
        <w:t xml:space="preserve">Затраты на прочие расходы в i-м муниципальном образовании включают в себя затраты на приобретение расходных материалов и непроизводственного оборудования, оплату командировок и услуг связи и рассчитываются исходя из объема указанных затрат, предусмотренного </w:t>
      </w:r>
      <w:proofErr w:type="spellStart"/>
      <w:r w:rsidRPr="009047D7">
        <w:rPr>
          <w:sz w:val="28"/>
          <w:szCs w:val="28"/>
        </w:rPr>
        <w:t>i-му</w:t>
      </w:r>
      <w:proofErr w:type="spellEnd"/>
      <w:r w:rsidRPr="009047D7">
        <w:rPr>
          <w:sz w:val="28"/>
          <w:szCs w:val="28"/>
        </w:rPr>
        <w:t xml:space="preserve"> муниципальному образованию на текущий финансовый год Законом Республики Татарстан о бюджете Республики Татарстан, с применением индексов-дефляторов в соответствии с основными показателями прогноза социально-экономического развития Российской Федерации на</w:t>
      </w:r>
      <w:proofErr w:type="gramEnd"/>
      <w:r w:rsidRPr="009047D7">
        <w:rPr>
          <w:sz w:val="28"/>
          <w:szCs w:val="28"/>
        </w:rPr>
        <w:t xml:space="preserve"> очередной финансовый год и плановый период.</w:t>
      </w:r>
    </w:p>
    <w:p w:rsidR="00550FE4" w:rsidRPr="009047D7" w:rsidRDefault="00550FE4" w:rsidP="00877D03">
      <w:pPr>
        <w:pStyle w:val="ConsPlusNormal"/>
        <w:jc w:val="both"/>
        <w:rPr>
          <w:sz w:val="28"/>
          <w:szCs w:val="28"/>
        </w:rPr>
      </w:pPr>
    </w:p>
    <w:p w:rsidR="00D91753" w:rsidRPr="009047D7" w:rsidRDefault="00D91753" w:rsidP="00877D03">
      <w:pPr>
        <w:pStyle w:val="ConsPlusNormal"/>
        <w:jc w:val="right"/>
        <w:outlineLvl w:val="0"/>
        <w:rPr>
          <w:sz w:val="28"/>
          <w:szCs w:val="28"/>
        </w:rPr>
      </w:pPr>
      <w:r w:rsidRPr="009047D7">
        <w:rPr>
          <w:sz w:val="28"/>
          <w:szCs w:val="28"/>
        </w:rPr>
        <w:br w:type="page"/>
      </w:r>
    </w:p>
    <w:p w:rsidR="00550FE4" w:rsidRPr="009047D7" w:rsidRDefault="00550FE4" w:rsidP="00877D03">
      <w:pPr>
        <w:pStyle w:val="ConsPlusNormal"/>
        <w:jc w:val="right"/>
        <w:outlineLvl w:val="0"/>
        <w:rPr>
          <w:szCs w:val="24"/>
        </w:rPr>
      </w:pPr>
      <w:r w:rsidRPr="009047D7">
        <w:rPr>
          <w:szCs w:val="24"/>
        </w:rPr>
        <w:lastRenderedPageBreak/>
        <w:t>Приложение 2</w:t>
      </w:r>
    </w:p>
    <w:p w:rsidR="00550FE4" w:rsidRPr="009047D7" w:rsidRDefault="00550FE4" w:rsidP="00877D03">
      <w:pPr>
        <w:pStyle w:val="ConsPlusNormal"/>
        <w:jc w:val="right"/>
        <w:rPr>
          <w:szCs w:val="24"/>
        </w:rPr>
      </w:pPr>
      <w:r w:rsidRPr="009047D7">
        <w:rPr>
          <w:szCs w:val="24"/>
        </w:rPr>
        <w:t>к Закону Республики Татарстан</w:t>
      </w:r>
    </w:p>
    <w:p w:rsidR="00550FE4" w:rsidRPr="009047D7" w:rsidRDefault="00546152" w:rsidP="00877D03">
      <w:pPr>
        <w:pStyle w:val="ConsPlusNormal"/>
        <w:jc w:val="right"/>
        <w:rPr>
          <w:szCs w:val="24"/>
        </w:rPr>
      </w:pPr>
      <w:r w:rsidRPr="009047D7">
        <w:rPr>
          <w:szCs w:val="24"/>
        </w:rPr>
        <w:t>«</w:t>
      </w:r>
      <w:r w:rsidR="00550FE4" w:rsidRPr="009047D7">
        <w:rPr>
          <w:szCs w:val="24"/>
        </w:rPr>
        <w:t>О наделении органов местного</w:t>
      </w:r>
    </w:p>
    <w:p w:rsidR="00550FE4" w:rsidRPr="009047D7" w:rsidRDefault="00550FE4" w:rsidP="00877D03">
      <w:pPr>
        <w:pStyle w:val="ConsPlusNormal"/>
        <w:jc w:val="right"/>
        <w:rPr>
          <w:szCs w:val="24"/>
        </w:rPr>
      </w:pPr>
      <w:r w:rsidRPr="009047D7">
        <w:rPr>
          <w:szCs w:val="24"/>
        </w:rPr>
        <w:t>самоуправления муниципальных образований</w:t>
      </w:r>
    </w:p>
    <w:p w:rsidR="00550FE4" w:rsidRPr="009047D7" w:rsidRDefault="00550FE4" w:rsidP="00877D03">
      <w:pPr>
        <w:pStyle w:val="ConsPlusNormal"/>
        <w:jc w:val="right"/>
        <w:rPr>
          <w:szCs w:val="24"/>
        </w:rPr>
      </w:pPr>
      <w:r w:rsidRPr="009047D7">
        <w:rPr>
          <w:szCs w:val="24"/>
        </w:rPr>
        <w:t xml:space="preserve">в Республике Татарстан </w:t>
      </w:r>
      <w:proofErr w:type="gramStart"/>
      <w:r w:rsidRPr="009047D7">
        <w:rPr>
          <w:szCs w:val="24"/>
        </w:rPr>
        <w:t>отдельными</w:t>
      </w:r>
      <w:proofErr w:type="gramEnd"/>
    </w:p>
    <w:p w:rsidR="00550FE4" w:rsidRPr="009047D7" w:rsidRDefault="00550FE4" w:rsidP="00877D03">
      <w:pPr>
        <w:pStyle w:val="ConsPlusNormal"/>
        <w:jc w:val="right"/>
        <w:rPr>
          <w:szCs w:val="24"/>
        </w:rPr>
      </w:pPr>
      <w:r w:rsidRPr="009047D7">
        <w:rPr>
          <w:szCs w:val="24"/>
        </w:rPr>
        <w:t>государственными полномочиями Республики</w:t>
      </w:r>
    </w:p>
    <w:p w:rsidR="00550FE4" w:rsidRPr="009047D7" w:rsidRDefault="00550FE4" w:rsidP="00877D03">
      <w:pPr>
        <w:pStyle w:val="ConsPlusNormal"/>
        <w:jc w:val="right"/>
        <w:rPr>
          <w:szCs w:val="24"/>
        </w:rPr>
      </w:pPr>
      <w:r w:rsidRPr="009047D7">
        <w:rPr>
          <w:szCs w:val="24"/>
        </w:rPr>
        <w:t>Татарстан в области опеки и попечительства</w:t>
      </w:r>
      <w:r w:rsidR="00546152" w:rsidRPr="009047D7">
        <w:rPr>
          <w:szCs w:val="24"/>
        </w:rPr>
        <w:t>»</w:t>
      </w:r>
    </w:p>
    <w:p w:rsidR="00550FE4" w:rsidRPr="009047D7" w:rsidRDefault="00550FE4" w:rsidP="00877D03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877D03">
      <w:pPr>
        <w:pStyle w:val="ConsPlusTitle"/>
        <w:jc w:val="center"/>
        <w:rPr>
          <w:sz w:val="28"/>
          <w:szCs w:val="28"/>
        </w:rPr>
      </w:pPr>
      <w:bookmarkStart w:id="3" w:name="P201"/>
      <w:bookmarkEnd w:id="3"/>
      <w:r w:rsidRPr="009047D7">
        <w:rPr>
          <w:sz w:val="28"/>
          <w:szCs w:val="28"/>
        </w:rPr>
        <w:t>МЕТОДИКА</w:t>
      </w:r>
    </w:p>
    <w:p w:rsidR="00550FE4" w:rsidRPr="009047D7" w:rsidRDefault="00550FE4" w:rsidP="00877D03">
      <w:pPr>
        <w:pStyle w:val="ConsPlusTitle"/>
        <w:jc w:val="center"/>
        <w:rPr>
          <w:sz w:val="28"/>
          <w:szCs w:val="28"/>
        </w:rPr>
      </w:pPr>
      <w:r w:rsidRPr="009047D7">
        <w:rPr>
          <w:sz w:val="28"/>
          <w:szCs w:val="28"/>
        </w:rPr>
        <w:t>ОПРЕДЕЛЕНИЯ ОБЪЕМА СУБВЕНЦИЙ, ПРЕДОСТАВЛЯЕМЫХ БЮДЖЕТАМ</w:t>
      </w:r>
      <w:r w:rsidR="00546152" w:rsidRPr="009047D7">
        <w:rPr>
          <w:sz w:val="28"/>
          <w:szCs w:val="28"/>
        </w:rPr>
        <w:t xml:space="preserve"> </w:t>
      </w:r>
      <w:r w:rsidRPr="009047D7">
        <w:rPr>
          <w:sz w:val="28"/>
          <w:szCs w:val="28"/>
        </w:rPr>
        <w:t>МУНИЦИПАЛЬНЫХ РАЙОНОВ И ГОРОДСКИХ ОКРУГОВ ИЗ БЮДЖЕТА</w:t>
      </w:r>
      <w:r w:rsidR="00546152" w:rsidRPr="009047D7">
        <w:rPr>
          <w:sz w:val="28"/>
          <w:szCs w:val="28"/>
        </w:rPr>
        <w:t xml:space="preserve"> </w:t>
      </w:r>
      <w:r w:rsidRPr="009047D7">
        <w:rPr>
          <w:sz w:val="28"/>
          <w:szCs w:val="28"/>
        </w:rPr>
        <w:t>РЕСПУБЛИКИ ТАТАРСТАН ДЛЯ ОСУЩЕСТВЛЕНИЯ ОРГАНАМИ МЕСТНОГО</w:t>
      </w:r>
    </w:p>
    <w:p w:rsidR="00550FE4" w:rsidRPr="009047D7" w:rsidRDefault="00550FE4" w:rsidP="00877D03">
      <w:pPr>
        <w:pStyle w:val="ConsPlusTitle"/>
        <w:jc w:val="center"/>
        <w:rPr>
          <w:sz w:val="28"/>
          <w:szCs w:val="28"/>
        </w:rPr>
      </w:pPr>
      <w:r w:rsidRPr="009047D7">
        <w:rPr>
          <w:sz w:val="28"/>
          <w:szCs w:val="28"/>
        </w:rPr>
        <w:t>САМОУПРАВЛЕНИЯ ГОСУДАРСТВЕННЫХ ПОЛНОМОЧИЙ</w:t>
      </w:r>
    </w:p>
    <w:p w:rsidR="00550FE4" w:rsidRPr="009047D7" w:rsidRDefault="00550FE4" w:rsidP="00877D03">
      <w:pPr>
        <w:pStyle w:val="ConsPlusTitle"/>
        <w:jc w:val="center"/>
        <w:rPr>
          <w:sz w:val="28"/>
          <w:szCs w:val="28"/>
        </w:rPr>
      </w:pPr>
      <w:r w:rsidRPr="009047D7">
        <w:rPr>
          <w:sz w:val="28"/>
          <w:szCs w:val="28"/>
        </w:rPr>
        <w:t>РЕСПУБЛИКИ ТАТАРСТАН ПО ОРГАНИЗАЦИИ И ОСУЩЕСТВЛЕНИЮ</w:t>
      </w:r>
      <w:r w:rsidR="00546152" w:rsidRPr="009047D7">
        <w:rPr>
          <w:sz w:val="28"/>
          <w:szCs w:val="28"/>
        </w:rPr>
        <w:t xml:space="preserve"> </w:t>
      </w:r>
      <w:r w:rsidRPr="009047D7">
        <w:rPr>
          <w:sz w:val="28"/>
          <w:szCs w:val="28"/>
        </w:rPr>
        <w:t>ДЕЯТЕЛЬНОСТИ ПО ОПЕКЕ И ПОПЕЧИТЕЛЬСТВУ В ОТНОШЕНИИ ЛИЦ,</w:t>
      </w:r>
    </w:p>
    <w:p w:rsidR="00550FE4" w:rsidRPr="009047D7" w:rsidRDefault="00550FE4" w:rsidP="00877D03">
      <w:pPr>
        <w:pStyle w:val="ConsPlusTitle"/>
        <w:jc w:val="center"/>
        <w:rPr>
          <w:sz w:val="28"/>
          <w:szCs w:val="28"/>
        </w:rPr>
      </w:pPr>
      <w:proofErr w:type="gramStart"/>
      <w:r w:rsidRPr="009047D7">
        <w:rPr>
          <w:sz w:val="28"/>
          <w:szCs w:val="28"/>
        </w:rPr>
        <w:t>ПРИЗНАННЫХ</w:t>
      </w:r>
      <w:proofErr w:type="gramEnd"/>
      <w:r w:rsidRPr="009047D7">
        <w:rPr>
          <w:sz w:val="28"/>
          <w:szCs w:val="28"/>
        </w:rPr>
        <w:t xml:space="preserve"> СУДОМ НЕДЕЕСПОСОБНЫМИ ИЛИ</w:t>
      </w:r>
    </w:p>
    <w:p w:rsidR="00550FE4" w:rsidRPr="009047D7" w:rsidRDefault="00550FE4" w:rsidP="00877D03">
      <w:pPr>
        <w:pStyle w:val="ConsPlusTitle"/>
        <w:jc w:val="center"/>
        <w:rPr>
          <w:sz w:val="28"/>
          <w:szCs w:val="28"/>
        </w:rPr>
      </w:pPr>
      <w:r w:rsidRPr="009047D7">
        <w:rPr>
          <w:sz w:val="28"/>
          <w:szCs w:val="28"/>
        </w:rPr>
        <w:t>ОГРАНИЧЕННО ДЕЕСПОСОБНЫМИ</w:t>
      </w:r>
    </w:p>
    <w:p w:rsidR="00550FE4" w:rsidRPr="009047D7" w:rsidRDefault="00550FE4" w:rsidP="00877D03">
      <w:pPr>
        <w:rPr>
          <w:sz w:val="28"/>
          <w:szCs w:val="28"/>
        </w:rPr>
      </w:pP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 xml:space="preserve">1. </w:t>
      </w:r>
      <w:proofErr w:type="gramStart"/>
      <w:r w:rsidRPr="009047D7">
        <w:rPr>
          <w:sz w:val="28"/>
          <w:szCs w:val="28"/>
        </w:rPr>
        <w:t>Настоящая Методика предназначена для определения объема субвенций, предоставляемых бюджетам муниципальных районов и городских округов из бюджета Республики Татарстан для осуществления органами местного самоуправления государственных полномочий Республики Татарстан по организации и осуществлению деятельности по опеке и попечительству в отношении лиц, признанных судом недееспособными или ограниченно дееспособными (далее - государственные полномочия в отношении недееспособных).</w:t>
      </w:r>
      <w:proofErr w:type="gramEnd"/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2. Общий объем субвенций, предоставляемых бюджетам муниципальных образований для осуществления государственных полномочий в отношении недееспособных (</w:t>
      </w:r>
      <w:proofErr w:type="spellStart"/>
      <w:proofErr w:type="gramStart"/>
      <w:r w:rsidRPr="009047D7">
        <w:rPr>
          <w:sz w:val="28"/>
          <w:szCs w:val="28"/>
        </w:rPr>
        <w:t>S</w:t>
      </w:r>
      <w:proofErr w:type="gramEnd"/>
      <w:r w:rsidRPr="009047D7">
        <w:rPr>
          <w:sz w:val="28"/>
          <w:szCs w:val="28"/>
          <w:vertAlign w:val="subscript"/>
        </w:rPr>
        <w:t>нод</w:t>
      </w:r>
      <w:proofErr w:type="spellEnd"/>
      <w:r w:rsidRPr="009047D7">
        <w:rPr>
          <w:sz w:val="28"/>
          <w:szCs w:val="28"/>
        </w:rPr>
        <w:t>), определяется по формуле:</w:t>
      </w:r>
    </w:p>
    <w:p w:rsidR="00550FE4" w:rsidRPr="009047D7" w:rsidRDefault="00550FE4" w:rsidP="00877D03">
      <w:pPr>
        <w:pStyle w:val="ConsPlusNormal"/>
        <w:jc w:val="both"/>
        <w:rPr>
          <w:sz w:val="28"/>
          <w:szCs w:val="28"/>
        </w:rPr>
      </w:pPr>
    </w:p>
    <w:p w:rsidR="00550FE4" w:rsidRPr="009047D7" w:rsidRDefault="004B79D9" w:rsidP="00877D03">
      <w:pPr>
        <w:pStyle w:val="ConsPlusNormal"/>
        <w:jc w:val="center"/>
        <w:rPr>
          <w:sz w:val="28"/>
          <w:szCs w:val="28"/>
        </w:rPr>
      </w:pPr>
      <w:r w:rsidRPr="004B79D9">
        <w:rPr>
          <w:position w:val="-20"/>
          <w:sz w:val="28"/>
          <w:szCs w:val="28"/>
        </w:rPr>
        <w:pict>
          <v:shape id="_x0000_i1026" style="width:68.25pt;height:33.2pt" coordsize="" o:spt="100" adj="0,,0" path="" filled="f" stroked="f">
            <v:stroke joinstyle="miter"/>
            <v:imagedata r:id="rId14" o:title="base_23915_149156_32769"/>
            <v:formulas/>
            <v:path o:connecttype="segments"/>
          </v:shape>
        </w:pict>
      </w:r>
    </w:p>
    <w:p w:rsidR="00550FE4" w:rsidRPr="009047D7" w:rsidRDefault="00550FE4" w:rsidP="00877D03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где: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9047D7">
        <w:rPr>
          <w:sz w:val="28"/>
          <w:szCs w:val="28"/>
        </w:rPr>
        <w:t>S</w:t>
      </w:r>
      <w:r w:rsidRPr="009047D7">
        <w:rPr>
          <w:sz w:val="28"/>
          <w:szCs w:val="28"/>
          <w:vertAlign w:val="subscript"/>
        </w:rPr>
        <w:t>i</w:t>
      </w:r>
      <w:proofErr w:type="spellEnd"/>
      <w:r w:rsidRPr="009047D7">
        <w:rPr>
          <w:sz w:val="28"/>
          <w:szCs w:val="28"/>
        </w:rPr>
        <w:t xml:space="preserve"> - объем субвенции, предоставляемой бюджету i-го муниципального образования;</w:t>
      </w:r>
    </w:p>
    <w:p w:rsidR="00550FE4" w:rsidRPr="009047D7" w:rsidRDefault="00546152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  <w:lang w:val="en-US"/>
        </w:rPr>
        <w:t>n</w:t>
      </w:r>
      <w:r w:rsidR="00550FE4" w:rsidRPr="009047D7">
        <w:rPr>
          <w:sz w:val="28"/>
          <w:szCs w:val="28"/>
        </w:rPr>
        <w:t xml:space="preserve"> - </w:t>
      </w:r>
      <w:proofErr w:type="gramStart"/>
      <w:r w:rsidR="00550FE4" w:rsidRPr="009047D7">
        <w:rPr>
          <w:sz w:val="28"/>
          <w:szCs w:val="28"/>
        </w:rPr>
        <w:t>число</w:t>
      </w:r>
      <w:proofErr w:type="gramEnd"/>
      <w:r w:rsidR="00550FE4" w:rsidRPr="009047D7">
        <w:rPr>
          <w:sz w:val="28"/>
          <w:szCs w:val="28"/>
        </w:rPr>
        <w:t xml:space="preserve"> муниципальных образований, наделенных государственными полномочиями в отношении недееспособных.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3. Объем субвенции, предоставляемой бюджету i-го муниципального образования, определяется по формуле:</w:t>
      </w:r>
    </w:p>
    <w:p w:rsidR="00550FE4" w:rsidRPr="009047D7" w:rsidRDefault="00550FE4" w:rsidP="00877D03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877D03">
      <w:pPr>
        <w:pStyle w:val="ConsPlusNormal"/>
        <w:jc w:val="center"/>
        <w:rPr>
          <w:sz w:val="28"/>
          <w:szCs w:val="28"/>
        </w:rPr>
      </w:pPr>
      <w:proofErr w:type="spellStart"/>
      <w:r w:rsidRPr="009047D7">
        <w:rPr>
          <w:sz w:val="28"/>
          <w:szCs w:val="28"/>
        </w:rPr>
        <w:t>S</w:t>
      </w:r>
      <w:r w:rsidRPr="009047D7">
        <w:rPr>
          <w:sz w:val="28"/>
          <w:szCs w:val="28"/>
          <w:vertAlign w:val="subscript"/>
        </w:rPr>
        <w:t>i</w:t>
      </w:r>
      <w:proofErr w:type="spellEnd"/>
      <w:r w:rsidRPr="009047D7">
        <w:rPr>
          <w:sz w:val="28"/>
          <w:szCs w:val="28"/>
        </w:rPr>
        <w:t xml:space="preserve"> = </w:t>
      </w:r>
      <w:proofErr w:type="spellStart"/>
      <w:r w:rsidRPr="009047D7">
        <w:rPr>
          <w:sz w:val="28"/>
          <w:szCs w:val="28"/>
        </w:rPr>
        <w:t>Н</w:t>
      </w:r>
      <w:proofErr w:type="gramStart"/>
      <w:r w:rsidRPr="009047D7">
        <w:rPr>
          <w:sz w:val="28"/>
          <w:szCs w:val="28"/>
          <w:vertAlign w:val="subscript"/>
        </w:rPr>
        <w:t>i</w:t>
      </w:r>
      <w:proofErr w:type="spellEnd"/>
      <w:proofErr w:type="gramEnd"/>
      <w:r w:rsidRPr="009047D7">
        <w:rPr>
          <w:sz w:val="28"/>
          <w:szCs w:val="28"/>
        </w:rPr>
        <w:t xml:space="preserve"> </w:t>
      </w:r>
      <w:proofErr w:type="spellStart"/>
      <w:r w:rsidRPr="009047D7">
        <w:rPr>
          <w:sz w:val="28"/>
          <w:szCs w:val="28"/>
        </w:rPr>
        <w:t>x</w:t>
      </w:r>
      <w:proofErr w:type="spellEnd"/>
      <w:r w:rsidRPr="009047D7">
        <w:rPr>
          <w:sz w:val="28"/>
          <w:szCs w:val="28"/>
        </w:rPr>
        <w:t xml:space="preserve"> </w:t>
      </w:r>
      <w:proofErr w:type="spellStart"/>
      <w:r w:rsidRPr="009047D7">
        <w:rPr>
          <w:sz w:val="28"/>
          <w:szCs w:val="28"/>
        </w:rPr>
        <w:t>К</w:t>
      </w:r>
      <w:r w:rsidRPr="009047D7">
        <w:rPr>
          <w:sz w:val="28"/>
          <w:szCs w:val="28"/>
          <w:vertAlign w:val="subscript"/>
        </w:rPr>
        <w:t>i</w:t>
      </w:r>
      <w:proofErr w:type="spellEnd"/>
      <w:r w:rsidRPr="009047D7">
        <w:rPr>
          <w:sz w:val="28"/>
          <w:szCs w:val="28"/>
        </w:rPr>
        <w:t>,</w:t>
      </w:r>
    </w:p>
    <w:p w:rsidR="00550FE4" w:rsidRPr="009047D7" w:rsidRDefault="00550FE4" w:rsidP="00877D03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где: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proofErr w:type="gramStart"/>
      <w:r w:rsidRPr="009047D7">
        <w:rPr>
          <w:sz w:val="28"/>
          <w:szCs w:val="28"/>
        </w:rPr>
        <w:t>Н</w:t>
      </w:r>
      <w:r w:rsidRPr="009047D7">
        <w:rPr>
          <w:sz w:val="28"/>
          <w:szCs w:val="28"/>
          <w:vertAlign w:val="subscript"/>
        </w:rPr>
        <w:t>i</w:t>
      </w:r>
      <w:proofErr w:type="spellEnd"/>
      <w:r w:rsidRPr="009047D7">
        <w:rPr>
          <w:sz w:val="28"/>
          <w:szCs w:val="28"/>
        </w:rPr>
        <w:t xml:space="preserve"> - нормативные затраты на одного работника, осуществляющего </w:t>
      </w:r>
      <w:r w:rsidRPr="009047D7">
        <w:rPr>
          <w:sz w:val="28"/>
          <w:szCs w:val="28"/>
        </w:rPr>
        <w:lastRenderedPageBreak/>
        <w:t>государственные полномочия в отношении недееспособных, в i-м муниципальном образовании;</w:t>
      </w:r>
      <w:proofErr w:type="gramEnd"/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9047D7">
        <w:rPr>
          <w:sz w:val="28"/>
          <w:szCs w:val="28"/>
        </w:rPr>
        <w:t>К</w:t>
      </w:r>
      <w:proofErr w:type="gramStart"/>
      <w:r w:rsidRPr="009047D7">
        <w:rPr>
          <w:sz w:val="28"/>
          <w:szCs w:val="28"/>
          <w:vertAlign w:val="subscript"/>
        </w:rPr>
        <w:t>i</w:t>
      </w:r>
      <w:proofErr w:type="spellEnd"/>
      <w:proofErr w:type="gramEnd"/>
      <w:r w:rsidRPr="009047D7">
        <w:rPr>
          <w:sz w:val="28"/>
          <w:szCs w:val="28"/>
        </w:rPr>
        <w:t xml:space="preserve"> - количество должностей работников, осуществляющих государственные полномочия в отношении недееспособных, в i-м муниципальном образовании.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4. Расчет нормативных затрат на одного работника, осуществляющего государственные полномочия в отношении недееспособных, в i-м муниципальном образовании производится по формуле:</w:t>
      </w:r>
    </w:p>
    <w:p w:rsidR="00550FE4" w:rsidRPr="009047D7" w:rsidRDefault="00550FE4" w:rsidP="00877D03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877D03">
      <w:pPr>
        <w:pStyle w:val="ConsPlusNormal"/>
        <w:jc w:val="center"/>
        <w:rPr>
          <w:sz w:val="28"/>
          <w:szCs w:val="28"/>
        </w:rPr>
      </w:pPr>
      <w:proofErr w:type="spellStart"/>
      <w:r w:rsidRPr="009047D7">
        <w:rPr>
          <w:sz w:val="28"/>
          <w:szCs w:val="28"/>
        </w:rPr>
        <w:t>Н</w:t>
      </w:r>
      <w:proofErr w:type="gramStart"/>
      <w:r w:rsidRPr="009047D7">
        <w:rPr>
          <w:sz w:val="28"/>
          <w:szCs w:val="28"/>
          <w:vertAlign w:val="subscript"/>
        </w:rPr>
        <w:t>i</w:t>
      </w:r>
      <w:proofErr w:type="spellEnd"/>
      <w:proofErr w:type="gramEnd"/>
      <w:r w:rsidRPr="009047D7">
        <w:rPr>
          <w:sz w:val="28"/>
          <w:szCs w:val="28"/>
        </w:rPr>
        <w:t xml:space="preserve"> = </w:t>
      </w:r>
      <w:proofErr w:type="spellStart"/>
      <w:r w:rsidRPr="009047D7">
        <w:rPr>
          <w:sz w:val="28"/>
          <w:szCs w:val="28"/>
        </w:rPr>
        <w:t>З</w:t>
      </w:r>
      <w:r w:rsidRPr="009047D7">
        <w:rPr>
          <w:sz w:val="28"/>
          <w:szCs w:val="28"/>
          <w:vertAlign w:val="subscript"/>
        </w:rPr>
        <w:t>i</w:t>
      </w:r>
      <w:proofErr w:type="spellEnd"/>
      <w:r w:rsidRPr="009047D7">
        <w:rPr>
          <w:sz w:val="28"/>
          <w:szCs w:val="28"/>
        </w:rPr>
        <w:t xml:space="preserve"> + </w:t>
      </w:r>
      <w:proofErr w:type="spellStart"/>
      <w:r w:rsidRPr="009047D7">
        <w:rPr>
          <w:sz w:val="28"/>
          <w:szCs w:val="28"/>
        </w:rPr>
        <w:t>Нз</w:t>
      </w:r>
      <w:r w:rsidRPr="009047D7">
        <w:rPr>
          <w:sz w:val="28"/>
          <w:szCs w:val="28"/>
          <w:vertAlign w:val="subscript"/>
        </w:rPr>
        <w:t>i</w:t>
      </w:r>
      <w:proofErr w:type="spellEnd"/>
      <w:r w:rsidRPr="009047D7">
        <w:rPr>
          <w:sz w:val="28"/>
          <w:szCs w:val="28"/>
        </w:rPr>
        <w:t xml:space="preserve"> + </w:t>
      </w:r>
      <w:proofErr w:type="spellStart"/>
      <w:r w:rsidRPr="009047D7">
        <w:rPr>
          <w:sz w:val="28"/>
          <w:szCs w:val="28"/>
        </w:rPr>
        <w:t>М</w:t>
      </w:r>
      <w:r w:rsidRPr="009047D7">
        <w:rPr>
          <w:sz w:val="28"/>
          <w:szCs w:val="28"/>
          <w:vertAlign w:val="subscript"/>
        </w:rPr>
        <w:t>i</w:t>
      </w:r>
      <w:proofErr w:type="spellEnd"/>
      <w:r w:rsidRPr="009047D7">
        <w:rPr>
          <w:sz w:val="28"/>
          <w:szCs w:val="28"/>
        </w:rPr>
        <w:t>,</w:t>
      </w:r>
    </w:p>
    <w:p w:rsidR="00550FE4" w:rsidRPr="009047D7" w:rsidRDefault="00550FE4" w:rsidP="00877D03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где: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proofErr w:type="gramStart"/>
      <w:r w:rsidRPr="009047D7">
        <w:rPr>
          <w:sz w:val="28"/>
          <w:szCs w:val="28"/>
        </w:rPr>
        <w:t>З</w:t>
      </w:r>
      <w:r w:rsidRPr="009047D7">
        <w:rPr>
          <w:sz w:val="28"/>
          <w:szCs w:val="28"/>
          <w:vertAlign w:val="subscript"/>
        </w:rPr>
        <w:t>i</w:t>
      </w:r>
      <w:proofErr w:type="spellEnd"/>
      <w:r w:rsidRPr="009047D7">
        <w:rPr>
          <w:sz w:val="28"/>
          <w:szCs w:val="28"/>
        </w:rPr>
        <w:t xml:space="preserve"> - затраты на оплату труда одного работника, осуществляющего государственные полномочия в отношении недееспособных, в i-м муниципальном образовании, рассчитанные исходя из условий оплаты труда по должности;</w:t>
      </w:r>
      <w:proofErr w:type="gramEnd"/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proofErr w:type="gramStart"/>
      <w:r w:rsidRPr="009047D7">
        <w:rPr>
          <w:sz w:val="28"/>
          <w:szCs w:val="28"/>
        </w:rPr>
        <w:t>Нз</w:t>
      </w:r>
      <w:r w:rsidRPr="009047D7">
        <w:rPr>
          <w:sz w:val="28"/>
          <w:szCs w:val="28"/>
          <w:vertAlign w:val="subscript"/>
        </w:rPr>
        <w:t>i</w:t>
      </w:r>
      <w:proofErr w:type="spellEnd"/>
      <w:r w:rsidRPr="009047D7">
        <w:rPr>
          <w:sz w:val="28"/>
          <w:szCs w:val="28"/>
        </w:rPr>
        <w:t xml:space="preserve"> - затраты на начисления на выплаты по оплате труда одного работника, осуществляющего государственные полномочия в отношении недееспособных, в i-м муниципальном образовании;</w:t>
      </w:r>
      <w:proofErr w:type="gramEnd"/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proofErr w:type="gramStart"/>
      <w:r w:rsidRPr="009047D7">
        <w:rPr>
          <w:sz w:val="28"/>
          <w:szCs w:val="28"/>
        </w:rPr>
        <w:t>М</w:t>
      </w:r>
      <w:r w:rsidRPr="009047D7">
        <w:rPr>
          <w:sz w:val="28"/>
          <w:szCs w:val="28"/>
          <w:vertAlign w:val="subscript"/>
        </w:rPr>
        <w:t>i</w:t>
      </w:r>
      <w:proofErr w:type="spellEnd"/>
      <w:r w:rsidRPr="009047D7">
        <w:rPr>
          <w:sz w:val="28"/>
          <w:szCs w:val="28"/>
        </w:rPr>
        <w:t xml:space="preserve"> - затраты на материальное обеспечение в расчете на одного работника, осуществляющего государственные полномочия в отношении недееспособных, в i-м муниципальном образовании.</w:t>
      </w:r>
      <w:proofErr w:type="gramEnd"/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 xml:space="preserve">5. </w:t>
      </w:r>
      <w:proofErr w:type="gramStart"/>
      <w:r w:rsidRPr="009047D7">
        <w:rPr>
          <w:sz w:val="28"/>
          <w:szCs w:val="28"/>
        </w:rPr>
        <w:t xml:space="preserve">Затраты на оплату труда одного работника, осуществляющего государственные полномочия в отношении недееспособных, в i-м муниципальном образовании определяются в соответствии с нормативными правовыми актами Российской Федерации и Республики Татарстан и рассчитываются исходя из объема указанных затрат, предусмотренного </w:t>
      </w:r>
      <w:proofErr w:type="spellStart"/>
      <w:r w:rsidRPr="009047D7">
        <w:rPr>
          <w:sz w:val="28"/>
          <w:szCs w:val="28"/>
        </w:rPr>
        <w:t>i-му</w:t>
      </w:r>
      <w:proofErr w:type="spellEnd"/>
      <w:r w:rsidRPr="009047D7">
        <w:rPr>
          <w:sz w:val="28"/>
          <w:szCs w:val="28"/>
        </w:rPr>
        <w:t xml:space="preserve"> муниципальному образованию на текущий финансовый год Законом Республики Татарстан о бюджете Республики Татарстан, с применением индексов увеличения заработной платы на очередной финансовый год</w:t>
      </w:r>
      <w:proofErr w:type="gramEnd"/>
      <w:r w:rsidRPr="009047D7">
        <w:rPr>
          <w:sz w:val="28"/>
          <w:szCs w:val="28"/>
        </w:rPr>
        <w:t xml:space="preserve"> и плановый период.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Количество должностей работников, осуществляющих государственные полномочия в отношении недееспособных, в i-м муниципальном образовании определяется из расчета одна должность на 100 тысяч человек взрослого населения муниципального образования, но не менее одной должности на каждый муниципальный район Республики Татарстан и не менее двух должностей на каждый городской округ Республики Татарстан.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6. Расчет затрат на начисления на выплаты по оплате труда одного работника, осуществляющего государственные полномочия в отношении недееспособных, в i-м муниципальном образовании производится по формуле:</w:t>
      </w:r>
    </w:p>
    <w:p w:rsidR="00550FE4" w:rsidRPr="009047D7" w:rsidRDefault="00550FE4" w:rsidP="00877D03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877D03">
      <w:pPr>
        <w:pStyle w:val="ConsPlusNormal"/>
        <w:jc w:val="center"/>
        <w:rPr>
          <w:sz w:val="28"/>
          <w:szCs w:val="28"/>
        </w:rPr>
      </w:pPr>
      <w:proofErr w:type="spellStart"/>
      <w:r w:rsidRPr="009047D7">
        <w:rPr>
          <w:sz w:val="28"/>
          <w:szCs w:val="28"/>
        </w:rPr>
        <w:t>Нз</w:t>
      </w:r>
      <w:proofErr w:type="gramStart"/>
      <w:r w:rsidRPr="009047D7">
        <w:rPr>
          <w:sz w:val="28"/>
          <w:szCs w:val="28"/>
          <w:vertAlign w:val="subscript"/>
        </w:rPr>
        <w:t>i</w:t>
      </w:r>
      <w:proofErr w:type="spellEnd"/>
      <w:proofErr w:type="gramEnd"/>
      <w:r w:rsidRPr="009047D7">
        <w:rPr>
          <w:sz w:val="28"/>
          <w:szCs w:val="28"/>
        </w:rPr>
        <w:t xml:space="preserve"> = </w:t>
      </w:r>
      <w:proofErr w:type="spellStart"/>
      <w:r w:rsidRPr="009047D7">
        <w:rPr>
          <w:sz w:val="28"/>
          <w:szCs w:val="28"/>
        </w:rPr>
        <w:t>З</w:t>
      </w:r>
      <w:r w:rsidRPr="009047D7">
        <w:rPr>
          <w:sz w:val="28"/>
          <w:szCs w:val="28"/>
          <w:vertAlign w:val="subscript"/>
        </w:rPr>
        <w:t>i</w:t>
      </w:r>
      <w:proofErr w:type="spellEnd"/>
      <w:r w:rsidRPr="009047D7">
        <w:rPr>
          <w:sz w:val="28"/>
          <w:szCs w:val="28"/>
        </w:rPr>
        <w:t xml:space="preserve"> </w:t>
      </w:r>
      <w:proofErr w:type="spellStart"/>
      <w:r w:rsidRPr="009047D7">
        <w:rPr>
          <w:sz w:val="28"/>
          <w:szCs w:val="28"/>
        </w:rPr>
        <w:t>x</w:t>
      </w:r>
      <w:proofErr w:type="spellEnd"/>
      <w:r w:rsidRPr="009047D7">
        <w:rPr>
          <w:sz w:val="28"/>
          <w:szCs w:val="28"/>
        </w:rPr>
        <w:t xml:space="preserve"> </w:t>
      </w:r>
      <w:proofErr w:type="spellStart"/>
      <w:r w:rsidRPr="009047D7">
        <w:rPr>
          <w:sz w:val="28"/>
          <w:szCs w:val="28"/>
        </w:rPr>
        <w:t>Снз</w:t>
      </w:r>
      <w:proofErr w:type="spellEnd"/>
      <w:r w:rsidRPr="009047D7">
        <w:rPr>
          <w:sz w:val="28"/>
          <w:szCs w:val="28"/>
        </w:rPr>
        <w:t>,</w:t>
      </w:r>
    </w:p>
    <w:p w:rsidR="00550FE4" w:rsidRPr="009047D7" w:rsidRDefault="00550FE4" w:rsidP="00877D03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 xml:space="preserve">где </w:t>
      </w:r>
      <w:proofErr w:type="spellStart"/>
      <w:r w:rsidRPr="009047D7">
        <w:rPr>
          <w:sz w:val="28"/>
          <w:szCs w:val="28"/>
        </w:rPr>
        <w:t>Снз</w:t>
      </w:r>
      <w:proofErr w:type="spellEnd"/>
      <w:r w:rsidRPr="009047D7">
        <w:rPr>
          <w:sz w:val="28"/>
          <w:szCs w:val="28"/>
        </w:rPr>
        <w:t xml:space="preserve"> - ставка начислений на выплаты по оплате труда.</w:t>
      </w:r>
    </w:p>
    <w:p w:rsidR="00546152" w:rsidRPr="009047D7" w:rsidRDefault="00550FE4" w:rsidP="00E51612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7. Затраты на материальное обеспечение в расчете на одного работника, осуществляющего государственные полномочия в отношении недееспособных, в i-м муниципальном образовании определяются в размере 10 процентов затрат на оплату труда одного работника с начислениями на выплаты по оплате труда</w:t>
      </w:r>
      <w:proofErr w:type="gramStart"/>
      <w:r w:rsidRPr="009047D7">
        <w:rPr>
          <w:sz w:val="28"/>
          <w:szCs w:val="28"/>
        </w:rPr>
        <w:t>.</w:t>
      </w:r>
      <w:r w:rsidR="00546152" w:rsidRPr="009047D7">
        <w:rPr>
          <w:sz w:val="28"/>
          <w:szCs w:val="28"/>
        </w:rPr>
        <w:t>»</w:t>
      </w:r>
      <w:r w:rsidR="00546152" w:rsidRPr="009047D7">
        <w:rPr>
          <w:sz w:val="28"/>
          <w:szCs w:val="28"/>
        </w:rPr>
        <w:br w:type="page"/>
      </w:r>
      <w:proofErr w:type="gramEnd"/>
    </w:p>
    <w:p w:rsidR="00550FE4" w:rsidRPr="009047D7" w:rsidRDefault="00550FE4" w:rsidP="00877D03">
      <w:pPr>
        <w:pStyle w:val="ConsPlusNormal"/>
        <w:jc w:val="right"/>
        <w:outlineLvl w:val="0"/>
        <w:rPr>
          <w:szCs w:val="24"/>
        </w:rPr>
      </w:pPr>
      <w:r w:rsidRPr="009047D7">
        <w:rPr>
          <w:szCs w:val="24"/>
        </w:rPr>
        <w:lastRenderedPageBreak/>
        <w:t>Приложение 3</w:t>
      </w:r>
    </w:p>
    <w:p w:rsidR="00550FE4" w:rsidRPr="009047D7" w:rsidRDefault="00550FE4" w:rsidP="00877D03">
      <w:pPr>
        <w:pStyle w:val="ConsPlusNormal"/>
        <w:jc w:val="right"/>
        <w:rPr>
          <w:szCs w:val="24"/>
        </w:rPr>
      </w:pPr>
      <w:r w:rsidRPr="009047D7">
        <w:rPr>
          <w:szCs w:val="24"/>
        </w:rPr>
        <w:t>к Закону Республики Татарстан</w:t>
      </w:r>
    </w:p>
    <w:p w:rsidR="00550FE4" w:rsidRPr="009047D7" w:rsidRDefault="00546152" w:rsidP="00877D03">
      <w:pPr>
        <w:pStyle w:val="ConsPlusNormal"/>
        <w:jc w:val="right"/>
        <w:rPr>
          <w:szCs w:val="24"/>
        </w:rPr>
      </w:pPr>
      <w:r w:rsidRPr="009047D7">
        <w:rPr>
          <w:szCs w:val="24"/>
        </w:rPr>
        <w:t>«</w:t>
      </w:r>
      <w:r w:rsidR="00550FE4" w:rsidRPr="009047D7">
        <w:rPr>
          <w:szCs w:val="24"/>
        </w:rPr>
        <w:t>О наделении органов местного</w:t>
      </w:r>
    </w:p>
    <w:p w:rsidR="00550FE4" w:rsidRPr="009047D7" w:rsidRDefault="00550FE4" w:rsidP="00877D03">
      <w:pPr>
        <w:pStyle w:val="ConsPlusNormal"/>
        <w:jc w:val="right"/>
        <w:rPr>
          <w:szCs w:val="24"/>
        </w:rPr>
      </w:pPr>
      <w:r w:rsidRPr="009047D7">
        <w:rPr>
          <w:szCs w:val="24"/>
        </w:rPr>
        <w:t>самоуправления муниципальных образований</w:t>
      </w:r>
    </w:p>
    <w:p w:rsidR="00550FE4" w:rsidRPr="009047D7" w:rsidRDefault="00550FE4" w:rsidP="00877D03">
      <w:pPr>
        <w:pStyle w:val="ConsPlusNormal"/>
        <w:jc w:val="right"/>
        <w:rPr>
          <w:szCs w:val="24"/>
        </w:rPr>
      </w:pPr>
      <w:r w:rsidRPr="009047D7">
        <w:rPr>
          <w:szCs w:val="24"/>
        </w:rPr>
        <w:t xml:space="preserve">в Республике Татарстан </w:t>
      </w:r>
      <w:proofErr w:type="gramStart"/>
      <w:r w:rsidRPr="009047D7">
        <w:rPr>
          <w:szCs w:val="24"/>
        </w:rPr>
        <w:t>отдельными</w:t>
      </w:r>
      <w:proofErr w:type="gramEnd"/>
    </w:p>
    <w:p w:rsidR="00550FE4" w:rsidRPr="009047D7" w:rsidRDefault="00550FE4" w:rsidP="00877D03">
      <w:pPr>
        <w:pStyle w:val="ConsPlusNormal"/>
        <w:jc w:val="right"/>
        <w:rPr>
          <w:szCs w:val="24"/>
        </w:rPr>
      </w:pPr>
      <w:r w:rsidRPr="009047D7">
        <w:rPr>
          <w:szCs w:val="24"/>
        </w:rPr>
        <w:t>государственными полномочиями</w:t>
      </w:r>
    </w:p>
    <w:p w:rsidR="00550FE4" w:rsidRPr="009047D7" w:rsidRDefault="00550FE4" w:rsidP="00877D03">
      <w:pPr>
        <w:pStyle w:val="ConsPlusNormal"/>
        <w:jc w:val="right"/>
        <w:rPr>
          <w:szCs w:val="24"/>
        </w:rPr>
      </w:pPr>
      <w:r w:rsidRPr="009047D7">
        <w:rPr>
          <w:szCs w:val="24"/>
        </w:rPr>
        <w:t>Республики Татарстан в области опеки</w:t>
      </w:r>
    </w:p>
    <w:p w:rsidR="00550FE4" w:rsidRPr="009047D7" w:rsidRDefault="00550FE4" w:rsidP="00877D03">
      <w:pPr>
        <w:pStyle w:val="ConsPlusNormal"/>
        <w:jc w:val="right"/>
        <w:rPr>
          <w:szCs w:val="24"/>
        </w:rPr>
      </w:pPr>
      <w:r w:rsidRPr="009047D7">
        <w:rPr>
          <w:szCs w:val="24"/>
        </w:rPr>
        <w:t>и попечительства</w:t>
      </w:r>
      <w:r w:rsidR="00546152" w:rsidRPr="009047D7">
        <w:rPr>
          <w:szCs w:val="24"/>
        </w:rPr>
        <w:t>»</w:t>
      </w:r>
    </w:p>
    <w:p w:rsidR="00550FE4" w:rsidRPr="009047D7" w:rsidRDefault="00550FE4" w:rsidP="00877D03">
      <w:pPr>
        <w:pStyle w:val="ConsPlusNormal"/>
        <w:jc w:val="both"/>
        <w:rPr>
          <w:szCs w:val="24"/>
        </w:rPr>
      </w:pPr>
    </w:p>
    <w:p w:rsidR="00550FE4" w:rsidRPr="009047D7" w:rsidRDefault="00550FE4" w:rsidP="00877D03">
      <w:pPr>
        <w:pStyle w:val="ConsPlusTitle"/>
        <w:jc w:val="center"/>
        <w:rPr>
          <w:sz w:val="28"/>
          <w:szCs w:val="28"/>
        </w:rPr>
      </w:pPr>
      <w:r w:rsidRPr="009047D7">
        <w:rPr>
          <w:sz w:val="28"/>
          <w:szCs w:val="28"/>
        </w:rPr>
        <w:t>МЕТОДИКА</w:t>
      </w:r>
    </w:p>
    <w:p w:rsidR="00550FE4" w:rsidRPr="009047D7" w:rsidRDefault="00550FE4" w:rsidP="00877D03">
      <w:pPr>
        <w:pStyle w:val="ConsPlusTitle"/>
        <w:jc w:val="center"/>
        <w:rPr>
          <w:sz w:val="28"/>
          <w:szCs w:val="28"/>
        </w:rPr>
      </w:pPr>
      <w:r w:rsidRPr="009047D7">
        <w:rPr>
          <w:sz w:val="28"/>
          <w:szCs w:val="28"/>
        </w:rPr>
        <w:t>ОПРЕДЕЛЕНИЯ ОБЪЕМА СУБВЕНЦИЙ, ПРЕДОСТАВЛЯЕМЫХ БЮДЖЕТАМ</w:t>
      </w:r>
      <w:r w:rsidR="00546152" w:rsidRPr="009047D7">
        <w:rPr>
          <w:sz w:val="28"/>
          <w:szCs w:val="28"/>
        </w:rPr>
        <w:t xml:space="preserve"> </w:t>
      </w:r>
      <w:r w:rsidRPr="009047D7">
        <w:rPr>
          <w:sz w:val="28"/>
          <w:szCs w:val="28"/>
        </w:rPr>
        <w:t>МУНИЦИПАЛЬНЫХ РАЙОНОВ И ГОРОДСКИХ ОКРУГОВ ИЗ БЮДЖЕТА</w:t>
      </w:r>
      <w:r w:rsidR="00546152" w:rsidRPr="009047D7">
        <w:rPr>
          <w:sz w:val="28"/>
          <w:szCs w:val="28"/>
        </w:rPr>
        <w:t xml:space="preserve"> </w:t>
      </w:r>
      <w:r w:rsidRPr="009047D7">
        <w:rPr>
          <w:sz w:val="28"/>
          <w:szCs w:val="28"/>
        </w:rPr>
        <w:t>РЕСПУБЛИКИ ТАТАРСТАН ДЛЯ ОСУЩЕСТВЛЕНИЯ ГОСУДАРСТВЕННЫХ</w:t>
      </w:r>
    </w:p>
    <w:p w:rsidR="00550FE4" w:rsidRPr="009047D7" w:rsidRDefault="00550FE4" w:rsidP="00877D03">
      <w:pPr>
        <w:pStyle w:val="ConsPlusTitle"/>
        <w:jc w:val="center"/>
        <w:rPr>
          <w:sz w:val="28"/>
          <w:szCs w:val="28"/>
        </w:rPr>
      </w:pPr>
      <w:r w:rsidRPr="009047D7">
        <w:rPr>
          <w:sz w:val="28"/>
          <w:szCs w:val="28"/>
        </w:rPr>
        <w:t>ПОЛНОМОЧИЙ ПО НАЗНАЧЕНИЮ И ВЫПЛАТЕ ЕЖЕМЕСЯЧНОЙ ДЕНЕЖНОЙ</w:t>
      </w:r>
      <w:r w:rsidR="00546152" w:rsidRPr="009047D7">
        <w:rPr>
          <w:sz w:val="28"/>
          <w:szCs w:val="28"/>
        </w:rPr>
        <w:t xml:space="preserve"> </w:t>
      </w:r>
      <w:r w:rsidRPr="009047D7">
        <w:rPr>
          <w:sz w:val="28"/>
          <w:szCs w:val="28"/>
        </w:rPr>
        <w:t>ВЫПЛАТЫ НА СОДЕРЖАНИЕ ДЕТЕЙ-СИРОТ И ДЕТЕЙ, ОСТАВШИХСЯ</w:t>
      </w:r>
      <w:r w:rsidR="00546152" w:rsidRPr="009047D7">
        <w:rPr>
          <w:sz w:val="28"/>
          <w:szCs w:val="28"/>
        </w:rPr>
        <w:t xml:space="preserve"> </w:t>
      </w:r>
      <w:r w:rsidRPr="009047D7">
        <w:rPr>
          <w:sz w:val="28"/>
          <w:szCs w:val="28"/>
        </w:rPr>
        <w:t>БЕЗ ПОПЕЧЕНИЯ РОДИТЕЛЕЙ, ПЕРЕДАННЫХ ПОД ОПЕКУ</w:t>
      </w:r>
      <w:r w:rsidR="00546152" w:rsidRPr="009047D7">
        <w:rPr>
          <w:sz w:val="28"/>
          <w:szCs w:val="28"/>
        </w:rPr>
        <w:t xml:space="preserve"> </w:t>
      </w:r>
      <w:r w:rsidRPr="009047D7">
        <w:rPr>
          <w:sz w:val="28"/>
          <w:szCs w:val="28"/>
        </w:rPr>
        <w:t>(ПОПЕЧИТЕЛЬСТВО), В ПРИЕМНЫЕ СЕМЬИ, И ВОЗНАГРАЖДЕНИЯ,</w:t>
      </w:r>
      <w:r w:rsidR="00546152" w:rsidRPr="009047D7">
        <w:rPr>
          <w:sz w:val="28"/>
          <w:szCs w:val="28"/>
        </w:rPr>
        <w:t xml:space="preserve"> </w:t>
      </w:r>
      <w:r w:rsidRPr="009047D7">
        <w:rPr>
          <w:sz w:val="28"/>
          <w:szCs w:val="28"/>
        </w:rPr>
        <w:t>ПРИЧИТАЮЩЕГОСЯ ОПЕКУНАМ ИЛИ ПОПЕЧИТЕЛЯМ, ИСПОЛНЯЮЩИМ СВОИ</w:t>
      </w:r>
    </w:p>
    <w:p w:rsidR="00550FE4" w:rsidRPr="009047D7" w:rsidRDefault="00550FE4" w:rsidP="00877D03">
      <w:pPr>
        <w:pStyle w:val="ConsPlusTitle"/>
        <w:jc w:val="center"/>
        <w:rPr>
          <w:sz w:val="28"/>
          <w:szCs w:val="28"/>
        </w:rPr>
      </w:pPr>
      <w:r w:rsidRPr="009047D7">
        <w:rPr>
          <w:sz w:val="28"/>
          <w:szCs w:val="28"/>
        </w:rPr>
        <w:t>ОБЯЗАННОСТИ ВОЗМЕЗДНО</w:t>
      </w:r>
    </w:p>
    <w:p w:rsidR="00550FE4" w:rsidRPr="009047D7" w:rsidRDefault="00550FE4" w:rsidP="00877D03">
      <w:pPr>
        <w:rPr>
          <w:sz w:val="28"/>
          <w:szCs w:val="28"/>
        </w:rPr>
      </w:pP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 xml:space="preserve">Настоящая Методика предназначена для определения объема субвенций, предоставляемых бюджетам муниципальных районов и городских округов из бюджета Республики Татарстан для осуществления органами местного самоуправления государственных полномочий по назначению и выплате ежемесячной денежной выплаты на содержание детей-сирот и детей, оставшихся без попечения родителей, переданных под опеку (попечительство), в приемные семьи, и вознаграждения, причитающегося опекунам или попечителям, исполняющим свои обязанности </w:t>
      </w:r>
      <w:proofErr w:type="spellStart"/>
      <w:r w:rsidRPr="009047D7">
        <w:rPr>
          <w:sz w:val="28"/>
          <w:szCs w:val="28"/>
        </w:rPr>
        <w:t>возмездно</w:t>
      </w:r>
      <w:proofErr w:type="spellEnd"/>
      <w:r w:rsidRPr="009047D7">
        <w:rPr>
          <w:sz w:val="28"/>
          <w:szCs w:val="28"/>
        </w:rPr>
        <w:t>.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1. Общий объем субвенций, предоставляемых бюджетам муниципальных образований (</w:t>
      </w:r>
      <w:proofErr w:type="spellStart"/>
      <w:proofErr w:type="gramStart"/>
      <w:r w:rsidRPr="009047D7">
        <w:rPr>
          <w:sz w:val="28"/>
          <w:szCs w:val="28"/>
        </w:rPr>
        <w:t>S</w:t>
      </w:r>
      <w:proofErr w:type="gramEnd"/>
      <w:r w:rsidRPr="009047D7">
        <w:rPr>
          <w:sz w:val="28"/>
          <w:szCs w:val="28"/>
          <w:vertAlign w:val="subscript"/>
        </w:rPr>
        <w:t>едв</w:t>
      </w:r>
      <w:proofErr w:type="spellEnd"/>
      <w:r w:rsidRPr="009047D7">
        <w:rPr>
          <w:sz w:val="28"/>
          <w:szCs w:val="28"/>
        </w:rPr>
        <w:t>), определяется по формуле:</w:t>
      </w:r>
    </w:p>
    <w:p w:rsidR="00550FE4" w:rsidRPr="009047D7" w:rsidRDefault="00550FE4" w:rsidP="00877D03">
      <w:pPr>
        <w:pStyle w:val="ConsPlusNormal"/>
        <w:jc w:val="both"/>
        <w:rPr>
          <w:sz w:val="28"/>
          <w:szCs w:val="28"/>
        </w:rPr>
      </w:pPr>
    </w:p>
    <w:p w:rsidR="00550FE4" w:rsidRPr="009047D7" w:rsidRDefault="004B79D9" w:rsidP="00877D03">
      <w:pPr>
        <w:pStyle w:val="ConsPlusNormal"/>
        <w:jc w:val="center"/>
        <w:rPr>
          <w:sz w:val="28"/>
          <w:szCs w:val="28"/>
        </w:rPr>
      </w:pPr>
      <w:r w:rsidRPr="004B79D9">
        <w:rPr>
          <w:position w:val="-20"/>
          <w:sz w:val="28"/>
          <w:szCs w:val="28"/>
        </w:rPr>
        <w:pict>
          <v:shape id="_x0000_i1027" style="width:67.6pt;height:33.2pt" coordsize="" o:spt="100" adj="0,,0" path="" filled="f" stroked="f">
            <v:stroke joinstyle="miter"/>
            <v:imagedata r:id="rId15" o:title="base_23915_149156_32770"/>
            <v:formulas/>
            <v:path o:connecttype="segments"/>
          </v:shape>
        </w:pict>
      </w:r>
    </w:p>
    <w:p w:rsidR="00550FE4" w:rsidRPr="009047D7" w:rsidRDefault="00550FE4" w:rsidP="00877D03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где: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9047D7">
        <w:rPr>
          <w:sz w:val="28"/>
          <w:szCs w:val="28"/>
        </w:rPr>
        <w:t>S</w:t>
      </w:r>
      <w:r w:rsidRPr="009047D7">
        <w:rPr>
          <w:sz w:val="28"/>
          <w:szCs w:val="28"/>
          <w:vertAlign w:val="subscript"/>
        </w:rPr>
        <w:t>i</w:t>
      </w:r>
      <w:proofErr w:type="spellEnd"/>
      <w:r w:rsidRPr="009047D7">
        <w:rPr>
          <w:sz w:val="28"/>
          <w:szCs w:val="28"/>
        </w:rPr>
        <w:t xml:space="preserve"> - объем субвенции, предоставляемой бюджету i-го муниципального образования;</w:t>
      </w:r>
    </w:p>
    <w:p w:rsidR="00550FE4" w:rsidRPr="009047D7" w:rsidRDefault="009265CF" w:rsidP="00877D03">
      <w:pPr>
        <w:pStyle w:val="ConsPlusNormal"/>
        <w:ind w:firstLine="540"/>
        <w:jc w:val="both"/>
        <w:rPr>
          <w:sz w:val="28"/>
          <w:szCs w:val="28"/>
        </w:rPr>
      </w:pPr>
      <w:r w:rsidRPr="009351BF">
        <w:rPr>
          <w:sz w:val="28"/>
          <w:szCs w:val="28"/>
        </w:rPr>
        <w:t>n</w:t>
      </w:r>
      <w:r w:rsidR="00550FE4" w:rsidRPr="009047D7">
        <w:rPr>
          <w:sz w:val="28"/>
          <w:szCs w:val="28"/>
        </w:rPr>
        <w:t xml:space="preserve"> - число муниципальных образований, наделенных государственными полномочиями.</w:t>
      </w:r>
    </w:p>
    <w:p w:rsidR="00550FE4" w:rsidRPr="009047D7" w:rsidRDefault="004B79D9" w:rsidP="00877D03">
      <w:pPr>
        <w:pStyle w:val="ConsPlusNormal"/>
        <w:ind w:firstLine="540"/>
        <w:jc w:val="both"/>
        <w:rPr>
          <w:sz w:val="28"/>
          <w:szCs w:val="28"/>
        </w:rPr>
      </w:pPr>
      <w:hyperlink r:id="rId16" w:history="1">
        <w:r w:rsidR="00550FE4" w:rsidRPr="009047D7">
          <w:rPr>
            <w:sz w:val="28"/>
            <w:szCs w:val="28"/>
          </w:rPr>
          <w:t>1.1</w:t>
        </w:r>
      </w:hyperlink>
      <w:r w:rsidR="00550FE4" w:rsidRPr="009047D7">
        <w:rPr>
          <w:sz w:val="28"/>
          <w:szCs w:val="28"/>
        </w:rPr>
        <w:t xml:space="preserve"> Объем субвенции, предоставляемой бюджету i-го муниципального образования, рассчитывается по формуле:</w:t>
      </w:r>
    </w:p>
    <w:p w:rsidR="00550FE4" w:rsidRPr="009047D7" w:rsidRDefault="00550FE4" w:rsidP="00877D03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877D03">
      <w:pPr>
        <w:pStyle w:val="ConsPlusNormal"/>
        <w:jc w:val="center"/>
        <w:rPr>
          <w:sz w:val="28"/>
          <w:szCs w:val="28"/>
        </w:rPr>
      </w:pPr>
      <w:proofErr w:type="spellStart"/>
      <w:r w:rsidRPr="009047D7">
        <w:rPr>
          <w:sz w:val="28"/>
          <w:szCs w:val="28"/>
        </w:rPr>
        <w:t>Si</w:t>
      </w:r>
      <w:proofErr w:type="spellEnd"/>
      <w:r w:rsidRPr="009047D7">
        <w:rPr>
          <w:sz w:val="28"/>
          <w:szCs w:val="28"/>
        </w:rPr>
        <w:t xml:space="preserve"> = </w:t>
      </w:r>
      <w:proofErr w:type="spellStart"/>
      <w:r w:rsidRPr="009047D7">
        <w:rPr>
          <w:sz w:val="28"/>
          <w:szCs w:val="28"/>
        </w:rPr>
        <w:t>O</w:t>
      </w:r>
      <w:proofErr w:type="gramStart"/>
      <w:r w:rsidRPr="009047D7">
        <w:rPr>
          <w:sz w:val="28"/>
          <w:szCs w:val="28"/>
        </w:rPr>
        <w:t>с</w:t>
      </w:r>
      <w:proofErr w:type="gramEnd"/>
      <w:r w:rsidRPr="009047D7">
        <w:rPr>
          <w:sz w:val="28"/>
          <w:szCs w:val="28"/>
        </w:rPr>
        <w:t>i</w:t>
      </w:r>
      <w:proofErr w:type="spellEnd"/>
      <w:r w:rsidRPr="009047D7">
        <w:rPr>
          <w:sz w:val="28"/>
          <w:szCs w:val="28"/>
        </w:rPr>
        <w:t xml:space="preserve"> + </w:t>
      </w:r>
      <w:proofErr w:type="spellStart"/>
      <w:r w:rsidRPr="009047D7">
        <w:rPr>
          <w:sz w:val="28"/>
          <w:szCs w:val="28"/>
        </w:rPr>
        <w:t>Oеi</w:t>
      </w:r>
      <w:proofErr w:type="spellEnd"/>
      <w:r w:rsidRPr="009047D7">
        <w:rPr>
          <w:sz w:val="28"/>
          <w:szCs w:val="28"/>
        </w:rPr>
        <w:t xml:space="preserve"> + </w:t>
      </w:r>
      <w:proofErr w:type="spellStart"/>
      <w:r w:rsidRPr="009047D7">
        <w:rPr>
          <w:sz w:val="28"/>
          <w:szCs w:val="28"/>
        </w:rPr>
        <w:t>Oвi</w:t>
      </w:r>
      <w:proofErr w:type="spellEnd"/>
      <w:r w:rsidRPr="009047D7">
        <w:rPr>
          <w:sz w:val="28"/>
          <w:szCs w:val="28"/>
        </w:rPr>
        <w:t>,</w:t>
      </w:r>
    </w:p>
    <w:p w:rsidR="00550FE4" w:rsidRPr="009047D7" w:rsidRDefault="00550FE4" w:rsidP="00877D03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где: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9047D7">
        <w:rPr>
          <w:sz w:val="28"/>
          <w:szCs w:val="28"/>
        </w:rPr>
        <w:lastRenderedPageBreak/>
        <w:t>O</w:t>
      </w:r>
      <w:proofErr w:type="gramStart"/>
      <w:r w:rsidRPr="009047D7">
        <w:rPr>
          <w:sz w:val="28"/>
          <w:szCs w:val="28"/>
        </w:rPr>
        <w:t>с</w:t>
      </w:r>
      <w:proofErr w:type="gramEnd"/>
      <w:r w:rsidRPr="009047D7">
        <w:rPr>
          <w:sz w:val="28"/>
          <w:szCs w:val="28"/>
        </w:rPr>
        <w:t>i</w:t>
      </w:r>
      <w:proofErr w:type="spellEnd"/>
      <w:r w:rsidRPr="009047D7">
        <w:rPr>
          <w:sz w:val="28"/>
          <w:szCs w:val="28"/>
        </w:rPr>
        <w:t xml:space="preserve"> - расходы i-го муниципального образования на осуществление ежемесячной денежной выплаты на содержание детей-сирот и детей, оставшихся без попечения родителей, переданных под опеку (попечительство);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9047D7">
        <w:rPr>
          <w:sz w:val="28"/>
          <w:szCs w:val="28"/>
        </w:rPr>
        <w:t>O</w:t>
      </w:r>
      <w:proofErr w:type="gramStart"/>
      <w:r w:rsidRPr="009047D7">
        <w:rPr>
          <w:sz w:val="28"/>
          <w:szCs w:val="28"/>
        </w:rPr>
        <w:t>е</w:t>
      </w:r>
      <w:proofErr w:type="gramEnd"/>
      <w:r w:rsidRPr="009047D7">
        <w:rPr>
          <w:sz w:val="28"/>
          <w:szCs w:val="28"/>
        </w:rPr>
        <w:t>i</w:t>
      </w:r>
      <w:proofErr w:type="spellEnd"/>
      <w:r w:rsidRPr="009047D7">
        <w:rPr>
          <w:sz w:val="28"/>
          <w:szCs w:val="28"/>
        </w:rPr>
        <w:t xml:space="preserve"> - расходы i-го муниципального образования на осуществление ежемесячной денежной выплаты на содержание детей-сирот и детей, оставшихся без попечения родителей, переданных в приемные семьи;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9047D7">
        <w:rPr>
          <w:sz w:val="28"/>
          <w:szCs w:val="28"/>
        </w:rPr>
        <w:t>O</w:t>
      </w:r>
      <w:proofErr w:type="gramStart"/>
      <w:r w:rsidRPr="009047D7">
        <w:rPr>
          <w:sz w:val="28"/>
          <w:szCs w:val="28"/>
        </w:rPr>
        <w:t>в</w:t>
      </w:r>
      <w:proofErr w:type="gramEnd"/>
      <w:r w:rsidRPr="009047D7">
        <w:rPr>
          <w:sz w:val="28"/>
          <w:szCs w:val="28"/>
        </w:rPr>
        <w:t>i</w:t>
      </w:r>
      <w:proofErr w:type="spellEnd"/>
      <w:r w:rsidRPr="009047D7">
        <w:rPr>
          <w:sz w:val="28"/>
          <w:szCs w:val="28"/>
        </w:rPr>
        <w:t xml:space="preserve"> - расходы i-го муниципального образования на осуществление выплаты вознаграждения, причитающегося опекунам или попечителям, исполняющим свои обязанности </w:t>
      </w:r>
      <w:proofErr w:type="spellStart"/>
      <w:r w:rsidRPr="009047D7">
        <w:rPr>
          <w:sz w:val="28"/>
          <w:szCs w:val="28"/>
        </w:rPr>
        <w:t>возмездно</w:t>
      </w:r>
      <w:proofErr w:type="spellEnd"/>
      <w:r w:rsidRPr="009047D7">
        <w:rPr>
          <w:sz w:val="28"/>
          <w:szCs w:val="28"/>
        </w:rPr>
        <w:t>.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2. Расходы i-го муниципального образования на осуществление ежемесячной денежной выплаты на содержание детей-сирот и детей, оставшихся без попечения родителей, переданных под опеку (попечительство), определяются по формуле:</w:t>
      </w:r>
    </w:p>
    <w:p w:rsidR="00550FE4" w:rsidRPr="009047D7" w:rsidRDefault="00550FE4" w:rsidP="00877D03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877D03">
      <w:pPr>
        <w:pStyle w:val="ConsPlusNormal"/>
        <w:jc w:val="center"/>
        <w:rPr>
          <w:sz w:val="28"/>
          <w:szCs w:val="28"/>
        </w:rPr>
      </w:pPr>
      <w:proofErr w:type="spellStart"/>
      <w:r w:rsidRPr="009047D7">
        <w:rPr>
          <w:sz w:val="28"/>
          <w:szCs w:val="28"/>
        </w:rPr>
        <w:t>Oсi</w:t>
      </w:r>
      <w:proofErr w:type="spellEnd"/>
      <w:r w:rsidRPr="009047D7">
        <w:rPr>
          <w:sz w:val="28"/>
          <w:szCs w:val="28"/>
        </w:rPr>
        <w:t xml:space="preserve"> = ((Р</w:t>
      </w:r>
      <w:proofErr w:type="gramStart"/>
      <w:r w:rsidRPr="009047D7">
        <w:rPr>
          <w:sz w:val="28"/>
          <w:szCs w:val="28"/>
          <w:vertAlign w:val="subscript"/>
        </w:rPr>
        <w:t>1</w:t>
      </w:r>
      <w:proofErr w:type="gramEnd"/>
      <w:r w:rsidRPr="009047D7">
        <w:rPr>
          <w:sz w:val="28"/>
          <w:szCs w:val="28"/>
        </w:rPr>
        <w:t xml:space="preserve"> </w:t>
      </w:r>
      <w:proofErr w:type="spellStart"/>
      <w:r w:rsidRPr="009047D7">
        <w:rPr>
          <w:sz w:val="28"/>
          <w:szCs w:val="28"/>
        </w:rPr>
        <w:t>x</w:t>
      </w:r>
      <w:proofErr w:type="spellEnd"/>
      <w:r w:rsidRPr="009047D7">
        <w:rPr>
          <w:sz w:val="28"/>
          <w:szCs w:val="28"/>
        </w:rPr>
        <w:t xml:space="preserve"> К</w:t>
      </w:r>
      <w:r w:rsidRPr="009047D7">
        <w:rPr>
          <w:sz w:val="28"/>
          <w:szCs w:val="28"/>
          <w:vertAlign w:val="subscript"/>
        </w:rPr>
        <w:t>1i</w:t>
      </w:r>
      <w:r w:rsidRPr="009047D7">
        <w:rPr>
          <w:sz w:val="28"/>
          <w:szCs w:val="28"/>
        </w:rPr>
        <w:t>) + (Р</w:t>
      </w:r>
      <w:r w:rsidRPr="009047D7">
        <w:rPr>
          <w:sz w:val="28"/>
          <w:szCs w:val="28"/>
          <w:vertAlign w:val="subscript"/>
        </w:rPr>
        <w:t>2</w:t>
      </w:r>
      <w:r w:rsidRPr="009047D7">
        <w:rPr>
          <w:sz w:val="28"/>
          <w:szCs w:val="28"/>
        </w:rPr>
        <w:t xml:space="preserve"> x К</w:t>
      </w:r>
      <w:r w:rsidRPr="009047D7">
        <w:rPr>
          <w:sz w:val="28"/>
          <w:szCs w:val="28"/>
          <w:vertAlign w:val="subscript"/>
        </w:rPr>
        <w:t>2i</w:t>
      </w:r>
      <w:r w:rsidRPr="009047D7">
        <w:rPr>
          <w:sz w:val="28"/>
          <w:szCs w:val="28"/>
        </w:rPr>
        <w:t>)) x 12,</w:t>
      </w:r>
    </w:p>
    <w:p w:rsidR="00550FE4" w:rsidRPr="009047D7" w:rsidRDefault="00550FE4" w:rsidP="00877D03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где: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Р</w:t>
      </w:r>
      <w:proofErr w:type="gramStart"/>
      <w:r w:rsidRPr="009047D7">
        <w:rPr>
          <w:sz w:val="28"/>
          <w:szCs w:val="28"/>
          <w:vertAlign w:val="subscript"/>
        </w:rPr>
        <w:t>1</w:t>
      </w:r>
      <w:proofErr w:type="gramEnd"/>
      <w:r w:rsidRPr="009047D7">
        <w:rPr>
          <w:sz w:val="28"/>
          <w:szCs w:val="28"/>
        </w:rPr>
        <w:t xml:space="preserve"> - размер ежемесячной денежной выплаты на содержание детей-сирот и детей, оставшихся без попечения родителей, дошкольного возраста, переданных под опеку (попечительство), устанавливаемый </w:t>
      </w:r>
      <w:hyperlink r:id="rId17" w:history="1">
        <w:r w:rsidRPr="009047D7">
          <w:rPr>
            <w:sz w:val="28"/>
            <w:szCs w:val="28"/>
          </w:rPr>
          <w:t>Законом</w:t>
        </w:r>
      </w:hyperlink>
      <w:r w:rsidRPr="009047D7">
        <w:rPr>
          <w:sz w:val="28"/>
          <w:szCs w:val="28"/>
        </w:rPr>
        <w:t xml:space="preserve"> Республики Татарстан от 8 декабря 2004 года </w:t>
      </w:r>
      <w:r w:rsidR="00546152" w:rsidRPr="009047D7">
        <w:rPr>
          <w:sz w:val="28"/>
          <w:szCs w:val="28"/>
        </w:rPr>
        <w:t>№</w:t>
      </w:r>
      <w:r w:rsidRPr="009047D7">
        <w:rPr>
          <w:sz w:val="28"/>
          <w:szCs w:val="28"/>
        </w:rPr>
        <w:t xml:space="preserve"> 63-ЗРТ </w:t>
      </w:r>
      <w:r w:rsidR="00546152" w:rsidRPr="009047D7">
        <w:rPr>
          <w:sz w:val="28"/>
          <w:szCs w:val="28"/>
        </w:rPr>
        <w:t>«</w:t>
      </w:r>
      <w:r w:rsidRPr="009047D7">
        <w:rPr>
          <w:sz w:val="28"/>
          <w:szCs w:val="28"/>
        </w:rPr>
        <w:t>Об адресной социальной поддержке населения в Республике Татарстан</w:t>
      </w:r>
      <w:r w:rsidR="00546152" w:rsidRPr="009047D7">
        <w:rPr>
          <w:sz w:val="28"/>
          <w:szCs w:val="28"/>
        </w:rPr>
        <w:t>»</w:t>
      </w:r>
      <w:r w:rsidRPr="009047D7">
        <w:rPr>
          <w:sz w:val="28"/>
          <w:szCs w:val="28"/>
        </w:rPr>
        <w:t>;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9047D7">
        <w:rPr>
          <w:sz w:val="28"/>
          <w:szCs w:val="28"/>
        </w:rPr>
        <w:t>К</w:t>
      </w:r>
      <w:r w:rsidRPr="009047D7">
        <w:rPr>
          <w:sz w:val="28"/>
          <w:szCs w:val="28"/>
          <w:vertAlign w:val="subscript"/>
        </w:rPr>
        <w:t>1i</w:t>
      </w:r>
      <w:r w:rsidRPr="009047D7">
        <w:rPr>
          <w:sz w:val="28"/>
          <w:szCs w:val="28"/>
        </w:rPr>
        <w:t xml:space="preserve"> - среднегодовое количество детей-сирот и детей, оставшихся без попечения родителей, дошкольного возраста, переданных под опеку (попечительство), планируемое органом исполнительной власти Республики Татарстан, уполномоченным в области образования, на основании данных органов местного самоуправления муниципальных районов и городских округов о фактической численности указанной категории детей за последние два завершенных финансовых года в i-м муниципальном образовании;</w:t>
      </w:r>
      <w:proofErr w:type="gramEnd"/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Р</w:t>
      </w:r>
      <w:proofErr w:type="gramStart"/>
      <w:r w:rsidRPr="009047D7">
        <w:rPr>
          <w:sz w:val="28"/>
          <w:szCs w:val="28"/>
          <w:vertAlign w:val="subscript"/>
        </w:rPr>
        <w:t>2</w:t>
      </w:r>
      <w:proofErr w:type="gramEnd"/>
      <w:r w:rsidRPr="009047D7">
        <w:rPr>
          <w:sz w:val="28"/>
          <w:szCs w:val="28"/>
        </w:rPr>
        <w:t xml:space="preserve"> - размер ежемесячной денежной выплаты на содержание детей-сирот и детей, оставшихся без попечения родителей, школьного возраста, переданных под опеку (попечительство), устанавливаемый </w:t>
      </w:r>
      <w:hyperlink r:id="rId18" w:history="1">
        <w:r w:rsidRPr="009047D7">
          <w:rPr>
            <w:sz w:val="28"/>
            <w:szCs w:val="28"/>
          </w:rPr>
          <w:t>Законом</w:t>
        </w:r>
      </w:hyperlink>
      <w:r w:rsidRPr="009047D7">
        <w:rPr>
          <w:sz w:val="28"/>
          <w:szCs w:val="28"/>
        </w:rPr>
        <w:t xml:space="preserve"> Республики Татарстан от 8 декабря 2004 года </w:t>
      </w:r>
      <w:r w:rsidR="00546152" w:rsidRPr="009047D7">
        <w:rPr>
          <w:sz w:val="28"/>
          <w:szCs w:val="28"/>
        </w:rPr>
        <w:t>№</w:t>
      </w:r>
      <w:r w:rsidRPr="009047D7">
        <w:rPr>
          <w:sz w:val="28"/>
          <w:szCs w:val="28"/>
        </w:rPr>
        <w:t xml:space="preserve"> 63-ЗРТ </w:t>
      </w:r>
      <w:r w:rsidR="00546152" w:rsidRPr="009047D7">
        <w:rPr>
          <w:sz w:val="28"/>
          <w:szCs w:val="28"/>
        </w:rPr>
        <w:t>«</w:t>
      </w:r>
      <w:r w:rsidRPr="009047D7">
        <w:rPr>
          <w:sz w:val="28"/>
          <w:szCs w:val="28"/>
        </w:rPr>
        <w:t>Об адресной социальной поддержке населения в Республике Татарстан</w:t>
      </w:r>
      <w:r w:rsidR="00546152" w:rsidRPr="009047D7">
        <w:rPr>
          <w:sz w:val="28"/>
          <w:szCs w:val="28"/>
        </w:rPr>
        <w:t>»</w:t>
      </w:r>
      <w:r w:rsidRPr="009047D7">
        <w:rPr>
          <w:sz w:val="28"/>
          <w:szCs w:val="28"/>
        </w:rPr>
        <w:t>;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9047D7">
        <w:rPr>
          <w:sz w:val="28"/>
          <w:szCs w:val="28"/>
        </w:rPr>
        <w:t>К</w:t>
      </w:r>
      <w:r w:rsidRPr="009047D7">
        <w:rPr>
          <w:sz w:val="28"/>
          <w:szCs w:val="28"/>
          <w:vertAlign w:val="subscript"/>
        </w:rPr>
        <w:t>2i</w:t>
      </w:r>
      <w:r w:rsidRPr="009047D7">
        <w:rPr>
          <w:sz w:val="28"/>
          <w:szCs w:val="28"/>
        </w:rPr>
        <w:t xml:space="preserve"> - среднегодовое количество детей-сирот и детей, оставшихся без попечения родителей, школьного возраста, переданных под опеку (попечительство), планируемое органом исполнительной власти Республики Татарстан, уполномоченным в области образования, на основании данных органов местного самоуправления муниципальных районов и городских округов о фактической численности указанной категории детей за последние два завершенных финансовых года в i-м муниципальном образовании.</w:t>
      </w:r>
      <w:proofErr w:type="gramEnd"/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3. Расходы i-го муниципального образования на осуществление ежемесячной денежной выплаты на содержание детей-сирот и детей, оставшихся без попечения родителей, переданных в приемные семьи, определяются по формуле:</w:t>
      </w:r>
    </w:p>
    <w:p w:rsidR="00550FE4" w:rsidRPr="009047D7" w:rsidRDefault="00550FE4" w:rsidP="00877D03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877D03">
      <w:pPr>
        <w:pStyle w:val="ConsPlusNormal"/>
        <w:jc w:val="center"/>
        <w:rPr>
          <w:sz w:val="28"/>
          <w:szCs w:val="28"/>
        </w:rPr>
      </w:pPr>
      <w:proofErr w:type="spellStart"/>
      <w:r w:rsidRPr="009047D7">
        <w:rPr>
          <w:sz w:val="28"/>
          <w:szCs w:val="28"/>
        </w:rPr>
        <w:t>Oеi</w:t>
      </w:r>
      <w:proofErr w:type="spellEnd"/>
      <w:r w:rsidRPr="009047D7">
        <w:rPr>
          <w:sz w:val="28"/>
          <w:szCs w:val="28"/>
        </w:rPr>
        <w:t xml:space="preserve"> = ((Р</w:t>
      </w:r>
      <w:proofErr w:type="gramStart"/>
      <w:r w:rsidRPr="009047D7">
        <w:rPr>
          <w:sz w:val="28"/>
          <w:szCs w:val="28"/>
          <w:vertAlign w:val="subscript"/>
        </w:rPr>
        <w:t>1</w:t>
      </w:r>
      <w:proofErr w:type="gramEnd"/>
      <w:r w:rsidRPr="009047D7">
        <w:rPr>
          <w:sz w:val="28"/>
          <w:szCs w:val="28"/>
        </w:rPr>
        <w:t xml:space="preserve"> </w:t>
      </w:r>
      <w:proofErr w:type="spellStart"/>
      <w:r w:rsidRPr="009047D7">
        <w:rPr>
          <w:sz w:val="28"/>
          <w:szCs w:val="28"/>
        </w:rPr>
        <w:t>x</w:t>
      </w:r>
      <w:proofErr w:type="spellEnd"/>
      <w:r w:rsidRPr="009047D7">
        <w:rPr>
          <w:sz w:val="28"/>
          <w:szCs w:val="28"/>
        </w:rPr>
        <w:t xml:space="preserve"> К</w:t>
      </w:r>
      <w:r w:rsidRPr="009047D7">
        <w:rPr>
          <w:sz w:val="28"/>
          <w:szCs w:val="28"/>
          <w:vertAlign w:val="subscript"/>
        </w:rPr>
        <w:t>1j</w:t>
      </w:r>
      <w:r w:rsidRPr="009047D7">
        <w:rPr>
          <w:sz w:val="28"/>
          <w:szCs w:val="28"/>
        </w:rPr>
        <w:t>) + (Р</w:t>
      </w:r>
      <w:r w:rsidRPr="009047D7">
        <w:rPr>
          <w:sz w:val="28"/>
          <w:szCs w:val="28"/>
          <w:vertAlign w:val="subscript"/>
        </w:rPr>
        <w:t>2</w:t>
      </w:r>
      <w:r w:rsidRPr="009047D7">
        <w:rPr>
          <w:sz w:val="28"/>
          <w:szCs w:val="28"/>
        </w:rPr>
        <w:t xml:space="preserve"> x K</w:t>
      </w:r>
      <w:r w:rsidRPr="009047D7">
        <w:rPr>
          <w:sz w:val="28"/>
          <w:szCs w:val="28"/>
          <w:vertAlign w:val="subscript"/>
        </w:rPr>
        <w:t>2j</w:t>
      </w:r>
      <w:r w:rsidRPr="009047D7">
        <w:rPr>
          <w:sz w:val="28"/>
          <w:szCs w:val="28"/>
        </w:rPr>
        <w:t>)) x 12,</w:t>
      </w:r>
    </w:p>
    <w:p w:rsidR="00550FE4" w:rsidRPr="009047D7" w:rsidRDefault="00550FE4" w:rsidP="00877D03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где: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Р</w:t>
      </w:r>
      <w:proofErr w:type="gramStart"/>
      <w:r w:rsidRPr="009047D7">
        <w:rPr>
          <w:sz w:val="28"/>
          <w:szCs w:val="28"/>
          <w:vertAlign w:val="subscript"/>
        </w:rPr>
        <w:t>1</w:t>
      </w:r>
      <w:proofErr w:type="gramEnd"/>
      <w:r w:rsidRPr="009047D7">
        <w:rPr>
          <w:sz w:val="28"/>
          <w:szCs w:val="28"/>
        </w:rPr>
        <w:t xml:space="preserve"> - размер ежемесячной денежной выплаты на содержание детей-сирот и детей, оставшихся без попечения родителей, дошкольного возраста, переданных в приемные семьи, устанавливаемый </w:t>
      </w:r>
      <w:hyperlink r:id="rId19" w:history="1">
        <w:r w:rsidRPr="009047D7">
          <w:rPr>
            <w:sz w:val="28"/>
            <w:szCs w:val="28"/>
          </w:rPr>
          <w:t>Законом</w:t>
        </w:r>
      </w:hyperlink>
      <w:r w:rsidRPr="009047D7">
        <w:rPr>
          <w:sz w:val="28"/>
          <w:szCs w:val="28"/>
        </w:rPr>
        <w:t xml:space="preserve"> Республики Татарстан от 8 декабря 2004 года </w:t>
      </w:r>
      <w:r w:rsidR="00546152" w:rsidRPr="009047D7">
        <w:rPr>
          <w:sz w:val="28"/>
          <w:szCs w:val="28"/>
        </w:rPr>
        <w:t>№</w:t>
      </w:r>
      <w:r w:rsidRPr="009047D7">
        <w:rPr>
          <w:sz w:val="28"/>
          <w:szCs w:val="28"/>
        </w:rPr>
        <w:t xml:space="preserve"> 63-ЗРТ </w:t>
      </w:r>
      <w:r w:rsidR="00546152" w:rsidRPr="009047D7">
        <w:rPr>
          <w:sz w:val="28"/>
          <w:szCs w:val="28"/>
        </w:rPr>
        <w:t>«</w:t>
      </w:r>
      <w:r w:rsidRPr="009047D7">
        <w:rPr>
          <w:sz w:val="28"/>
          <w:szCs w:val="28"/>
        </w:rPr>
        <w:t>Об адресной социальной поддержке населения в Республике Татарстан</w:t>
      </w:r>
      <w:r w:rsidR="00546152" w:rsidRPr="009047D7">
        <w:rPr>
          <w:sz w:val="28"/>
          <w:szCs w:val="28"/>
        </w:rPr>
        <w:t>»</w:t>
      </w:r>
      <w:r w:rsidRPr="009047D7">
        <w:rPr>
          <w:sz w:val="28"/>
          <w:szCs w:val="28"/>
        </w:rPr>
        <w:t>;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9047D7">
        <w:rPr>
          <w:sz w:val="28"/>
          <w:szCs w:val="28"/>
        </w:rPr>
        <w:t>К</w:t>
      </w:r>
      <w:r w:rsidRPr="009047D7">
        <w:rPr>
          <w:sz w:val="28"/>
          <w:szCs w:val="28"/>
          <w:vertAlign w:val="subscript"/>
        </w:rPr>
        <w:t>1j</w:t>
      </w:r>
      <w:r w:rsidRPr="009047D7">
        <w:rPr>
          <w:sz w:val="28"/>
          <w:szCs w:val="28"/>
        </w:rPr>
        <w:t xml:space="preserve"> - среднегодовое количество детей-сирот и детей, оставшихся без попечения родителей, дошкольного возраста, переданных в приемные семьи, планируемое органом исполнительной власти Республики Татарстан, уполномоченным в области образования, на основании данных органов местного самоуправления муниципальных районов и городских округов о фактической численности указанной категории детей за последние два завершенных финансовых года в i-м муниципальном образовании;</w:t>
      </w:r>
      <w:proofErr w:type="gramEnd"/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Р</w:t>
      </w:r>
      <w:proofErr w:type="gramStart"/>
      <w:r w:rsidRPr="009047D7">
        <w:rPr>
          <w:sz w:val="28"/>
          <w:szCs w:val="28"/>
          <w:vertAlign w:val="subscript"/>
        </w:rPr>
        <w:t>2</w:t>
      </w:r>
      <w:proofErr w:type="gramEnd"/>
      <w:r w:rsidRPr="009047D7">
        <w:rPr>
          <w:sz w:val="28"/>
          <w:szCs w:val="28"/>
        </w:rPr>
        <w:t xml:space="preserve"> - размер ежемесячной денежной выплаты на содержание детей-сирот и детей, оставшихся без попечения родителей, школьного возраста, переданных в приемные семьи, устанавливаемый </w:t>
      </w:r>
      <w:hyperlink r:id="rId20" w:history="1">
        <w:r w:rsidRPr="009047D7">
          <w:rPr>
            <w:sz w:val="28"/>
            <w:szCs w:val="28"/>
          </w:rPr>
          <w:t>Законом</w:t>
        </w:r>
      </w:hyperlink>
      <w:r w:rsidRPr="009047D7">
        <w:rPr>
          <w:sz w:val="28"/>
          <w:szCs w:val="28"/>
        </w:rPr>
        <w:t xml:space="preserve"> Республики Татарстан от 8 декабря 2004 года </w:t>
      </w:r>
      <w:r w:rsidR="00546152" w:rsidRPr="009047D7">
        <w:rPr>
          <w:sz w:val="28"/>
          <w:szCs w:val="28"/>
        </w:rPr>
        <w:t>№</w:t>
      </w:r>
      <w:r w:rsidRPr="009047D7">
        <w:rPr>
          <w:sz w:val="28"/>
          <w:szCs w:val="28"/>
        </w:rPr>
        <w:t xml:space="preserve"> 63-ЗРТ </w:t>
      </w:r>
      <w:r w:rsidR="00546152" w:rsidRPr="009047D7">
        <w:rPr>
          <w:sz w:val="28"/>
          <w:szCs w:val="28"/>
        </w:rPr>
        <w:t>«</w:t>
      </w:r>
      <w:r w:rsidRPr="009047D7">
        <w:rPr>
          <w:sz w:val="28"/>
          <w:szCs w:val="28"/>
        </w:rPr>
        <w:t>Об адресной социальной поддержке населения в Республике Татарстан</w:t>
      </w:r>
      <w:r w:rsidR="00546152" w:rsidRPr="009047D7">
        <w:rPr>
          <w:sz w:val="28"/>
          <w:szCs w:val="28"/>
        </w:rPr>
        <w:t>»</w:t>
      </w:r>
      <w:r w:rsidRPr="009047D7">
        <w:rPr>
          <w:sz w:val="28"/>
          <w:szCs w:val="28"/>
        </w:rPr>
        <w:t>;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9047D7">
        <w:rPr>
          <w:sz w:val="28"/>
          <w:szCs w:val="28"/>
        </w:rPr>
        <w:t>К</w:t>
      </w:r>
      <w:r w:rsidRPr="009047D7">
        <w:rPr>
          <w:sz w:val="28"/>
          <w:szCs w:val="28"/>
          <w:vertAlign w:val="subscript"/>
        </w:rPr>
        <w:t>2j</w:t>
      </w:r>
      <w:r w:rsidRPr="009047D7">
        <w:rPr>
          <w:sz w:val="28"/>
          <w:szCs w:val="28"/>
        </w:rPr>
        <w:t xml:space="preserve"> - среднегодовое количество детей-сирот и детей, оставшихся без попечения родителей, школьного возраста, переданных в приемные семьи, планируемое органом исполнительной власти Республики Татарстан, уполномоченным в области образования, на основании данных органов местного самоуправления муниципальных районов и городских округов о фактической численности указанной категории детей за последние два завершенных финансовых года в i-м муниципальном образовании.</w:t>
      </w:r>
      <w:proofErr w:type="gramEnd"/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 xml:space="preserve">4. Расходы i-го муниципального образования на осуществление выплаты вознаграждения, причитающегося опекунам или попечителям, исполняющим свои обязанности </w:t>
      </w:r>
      <w:proofErr w:type="spellStart"/>
      <w:r w:rsidRPr="009047D7">
        <w:rPr>
          <w:sz w:val="28"/>
          <w:szCs w:val="28"/>
        </w:rPr>
        <w:t>возмездно</w:t>
      </w:r>
      <w:proofErr w:type="spellEnd"/>
      <w:r w:rsidRPr="009047D7">
        <w:rPr>
          <w:sz w:val="28"/>
          <w:szCs w:val="28"/>
        </w:rPr>
        <w:t>, определяются по формуле:</w:t>
      </w:r>
    </w:p>
    <w:p w:rsidR="00550FE4" w:rsidRPr="009047D7" w:rsidRDefault="00550FE4" w:rsidP="00877D03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877D03">
      <w:pPr>
        <w:pStyle w:val="ConsPlusNormal"/>
        <w:jc w:val="center"/>
        <w:rPr>
          <w:sz w:val="28"/>
          <w:szCs w:val="28"/>
        </w:rPr>
      </w:pPr>
      <w:proofErr w:type="spellStart"/>
      <w:r w:rsidRPr="009047D7">
        <w:rPr>
          <w:sz w:val="28"/>
          <w:szCs w:val="28"/>
        </w:rPr>
        <w:t>Oвi</w:t>
      </w:r>
      <w:proofErr w:type="spellEnd"/>
      <w:r w:rsidRPr="009047D7">
        <w:rPr>
          <w:sz w:val="28"/>
          <w:szCs w:val="28"/>
        </w:rPr>
        <w:t xml:space="preserve"> = ((</w:t>
      </w:r>
      <w:proofErr w:type="gramStart"/>
      <w:r w:rsidRPr="009047D7">
        <w:rPr>
          <w:sz w:val="28"/>
          <w:szCs w:val="28"/>
        </w:rPr>
        <w:t>Р</w:t>
      </w:r>
      <w:proofErr w:type="gramEnd"/>
      <w:r w:rsidRPr="009047D7">
        <w:rPr>
          <w:sz w:val="28"/>
          <w:szCs w:val="28"/>
        </w:rPr>
        <w:t xml:space="preserve"> </w:t>
      </w:r>
      <w:proofErr w:type="spellStart"/>
      <w:r w:rsidRPr="009047D7">
        <w:rPr>
          <w:sz w:val="28"/>
          <w:szCs w:val="28"/>
        </w:rPr>
        <w:t>x</w:t>
      </w:r>
      <w:proofErr w:type="spellEnd"/>
      <w:r w:rsidRPr="009047D7">
        <w:rPr>
          <w:sz w:val="28"/>
          <w:szCs w:val="28"/>
        </w:rPr>
        <w:t xml:space="preserve"> (К</w:t>
      </w:r>
      <w:r w:rsidRPr="009047D7">
        <w:rPr>
          <w:sz w:val="28"/>
          <w:szCs w:val="28"/>
          <w:vertAlign w:val="subscript"/>
        </w:rPr>
        <w:t>1j</w:t>
      </w:r>
      <w:r w:rsidRPr="009047D7">
        <w:rPr>
          <w:sz w:val="28"/>
          <w:szCs w:val="28"/>
        </w:rPr>
        <w:t xml:space="preserve"> + К</w:t>
      </w:r>
      <w:r w:rsidRPr="009047D7">
        <w:rPr>
          <w:sz w:val="28"/>
          <w:szCs w:val="28"/>
          <w:vertAlign w:val="subscript"/>
        </w:rPr>
        <w:t>2j</w:t>
      </w:r>
      <w:r w:rsidRPr="009047D7">
        <w:rPr>
          <w:sz w:val="28"/>
          <w:szCs w:val="28"/>
        </w:rPr>
        <w:t xml:space="preserve"> + К</w:t>
      </w:r>
      <w:r w:rsidRPr="009047D7">
        <w:rPr>
          <w:sz w:val="28"/>
          <w:szCs w:val="28"/>
          <w:vertAlign w:val="subscript"/>
        </w:rPr>
        <w:t>3j</w:t>
      </w:r>
      <w:r w:rsidRPr="009047D7">
        <w:rPr>
          <w:sz w:val="28"/>
          <w:szCs w:val="28"/>
        </w:rPr>
        <w:t>)) + (К</w:t>
      </w:r>
      <w:r w:rsidRPr="009047D7">
        <w:rPr>
          <w:sz w:val="28"/>
          <w:szCs w:val="28"/>
          <w:vertAlign w:val="subscript"/>
        </w:rPr>
        <w:t>4j</w:t>
      </w:r>
      <w:r w:rsidRPr="009047D7">
        <w:rPr>
          <w:sz w:val="28"/>
          <w:szCs w:val="28"/>
        </w:rPr>
        <w:t xml:space="preserve"> x В) + (К</w:t>
      </w:r>
      <w:r w:rsidRPr="009047D7">
        <w:rPr>
          <w:sz w:val="28"/>
          <w:szCs w:val="28"/>
          <w:vertAlign w:val="subscript"/>
        </w:rPr>
        <w:t>3j</w:t>
      </w:r>
      <w:r w:rsidRPr="009047D7">
        <w:rPr>
          <w:sz w:val="28"/>
          <w:szCs w:val="28"/>
        </w:rPr>
        <w:t xml:space="preserve"> x С)) x</w:t>
      </w:r>
    </w:p>
    <w:p w:rsidR="00550FE4" w:rsidRPr="009047D7" w:rsidRDefault="00550FE4" w:rsidP="00877D03">
      <w:pPr>
        <w:pStyle w:val="ConsPlusNormal"/>
        <w:jc w:val="center"/>
        <w:rPr>
          <w:sz w:val="28"/>
          <w:szCs w:val="28"/>
        </w:rPr>
      </w:pPr>
      <w:r w:rsidRPr="009047D7">
        <w:rPr>
          <w:sz w:val="28"/>
          <w:szCs w:val="28"/>
        </w:rPr>
        <w:t>x (100% + H) x 12,</w:t>
      </w:r>
    </w:p>
    <w:p w:rsidR="00550FE4" w:rsidRPr="009047D7" w:rsidRDefault="00550FE4" w:rsidP="00877D03">
      <w:pPr>
        <w:pStyle w:val="ConsPlusNormal"/>
        <w:jc w:val="both"/>
        <w:rPr>
          <w:sz w:val="28"/>
          <w:szCs w:val="28"/>
        </w:rPr>
      </w:pP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где: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9047D7">
        <w:rPr>
          <w:sz w:val="28"/>
          <w:szCs w:val="28"/>
        </w:rPr>
        <w:t>Р</w:t>
      </w:r>
      <w:proofErr w:type="gramEnd"/>
      <w:r w:rsidRPr="009047D7">
        <w:rPr>
          <w:sz w:val="28"/>
          <w:szCs w:val="28"/>
        </w:rPr>
        <w:t xml:space="preserve"> - размер вознаграждения, причитающегося опекунам или попечителям, исполняющим свои обязанности </w:t>
      </w:r>
      <w:proofErr w:type="spellStart"/>
      <w:r w:rsidRPr="009047D7">
        <w:rPr>
          <w:sz w:val="28"/>
          <w:szCs w:val="28"/>
        </w:rPr>
        <w:t>возмездно</w:t>
      </w:r>
      <w:proofErr w:type="spellEnd"/>
      <w:r w:rsidRPr="009047D7">
        <w:rPr>
          <w:sz w:val="28"/>
          <w:szCs w:val="28"/>
        </w:rPr>
        <w:t xml:space="preserve">, в соответствии с </w:t>
      </w:r>
      <w:hyperlink r:id="rId21" w:history="1">
        <w:r w:rsidRPr="009047D7">
          <w:rPr>
            <w:sz w:val="28"/>
            <w:szCs w:val="28"/>
          </w:rPr>
          <w:t>частью 1 статьи 141.1</w:t>
        </w:r>
      </w:hyperlink>
      <w:r w:rsidRPr="009047D7">
        <w:rPr>
          <w:sz w:val="28"/>
          <w:szCs w:val="28"/>
        </w:rPr>
        <w:t xml:space="preserve"> Семейного кодекса Республики Татарстан;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9047D7">
        <w:rPr>
          <w:sz w:val="28"/>
          <w:szCs w:val="28"/>
        </w:rPr>
        <w:t>К</w:t>
      </w:r>
      <w:r w:rsidRPr="009047D7">
        <w:rPr>
          <w:sz w:val="28"/>
          <w:szCs w:val="28"/>
          <w:vertAlign w:val="subscript"/>
        </w:rPr>
        <w:t>1j</w:t>
      </w:r>
      <w:r w:rsidRPr="009047D7">
        <w:rPr>
          <w:sz w:val="28"/>
          <w:szCs w:val="28"/>
        </w:rPr>
        <w:t xml:space="preserve"> - среднегодовое количество детей-сирот и детей, оставшихся без попечения родителей, дошкольного возраста, переданных в приемные семьи, планируемое органом исполнительной власти Республики Татарстан, уполномоченным в области образования, на основании данных органов местного самоуправления муниципальных районов и городских округов о фактической численности указанной категории детей за последние два завершенных финансовых года в i-м муниципальном образовании;</w:t>
      </w:r>
      <w:proofErr w:type="gramEnd"/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9047D7">
        <w:rPr>
          <w:sz w:val="28"/>
          <w:szCs w:val="28"/>
        </w:rPr>
        <w:t>К</w:t>
      </w:r>
      <w:r w:rsidRPr="009047D7">
        <w:rPr>
          <w:sz w:val="28"/>
          <w:szCs w:val="28"/>
          <w:vertAlign w:val="subscript"/>
        </w:rPr>
        <w:t>2j</w:t>
      </w:r>
      <w:r w:rsidRPr="009047D7">
        <w:rPr>
          <w:sz w:val="28"/>
          <w:szCs w:val="28"/>
        </w:rPr>
        <w:t xml:space="preserve"> - среднегодовое количество детей-сирот и детей, оставшихся без попечения родителей, школьного возраста, переданных в приемные семьи, </w:t>
      </w:r>
      <w:r w:rsidRPr="009047D7">
        <w:rPr>
          <w:sz w:val="28"/>
          <w:szCs w:val="28"/>
        </w:rPr>
        <w:lastRenderedPageBreak/>
        <w:t>планируемое органом исполнительной власти Республики Татарстан, уполномоченным в области образования, на основании данных органов местного самоуправления муниципальных районов и городских округов о фактической численности указанной категории детей за последние два завершенных финансовых года в i-м муниципальном образовании;</w:t>
      </w:r>
      <w:proofErr w:type="gramEnd"/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9047D7">
        <w:rPr>
          <w:sz w:val="28"/>
          <w:szCs w:val="28"/>
        </w:rPr>
        <w:t>К</w:t>
      </w:r>
      <w:r w:rsidRPr="009047D7">
        <w:rPr>
          <w:sz w:val="28"/>
          <w:szCs w:val="28"/>
          <w:vertAlign w:val="subscript"/>
        </w:rPr>
        <w:t>3j</w:t>
      </w:r>
      <w:r w:rsidRPr="009047D7">
        <w:rPr>
          <w:sz w:val="28"/>
          <w:szCs w:val="28"/>
        </w:rPr>
        <w:t xml:space="preserve"> - среднегодовое количество детей-сирот и детей, оставшихся без попечения родителей, обучающихся в федеральных государственных образовательных организациях с дополнительными образовательными программами, направленными на проведение военной подготовки несовершеннолетних граждан, переданных в приемные семьи, планируемое органом исполнительной власти Республики Татарстан, уполномоченным в области образования, на основании данных органов местного самоуправления муниципальных районов и городских округов о фактической численности указанной категории детей за последние</w:t>
      </w:r>
      <w:proofErr w:type="gramEnd"/>
      <w:r w:rsidRPr="009047D7">
        <w:rPr>
          <w:sz w:val="28"/>
          <w:szCs w:val="28"/>
        </w:rPr>
        <w:t xml:space="preserve"> два завершенных финансовых года в i-м муниципальном образовании;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9047D7">
        <w:rPr>
          <w:sz w:val="28"/>
          <w:szCs w:val="28"/>
        </w:rPr>
        <w:t>К</w:t>
      </w:r>
      <w:r w:rsidRPr="009047D7">
        <w:rPr>
          <w:sz w:val="28"/>
          <w:szCs w:val="28"/>
          <w:vertAlign w:val="subscript"/>
        </w:rPr>
        <w:t>4j</w:t>
      </w:r>
      <w:r w:rsidRPr="009047D7">
        <w:rPr>
          <w:sz w:val="28"/>
          <w:szCs w:val="28"/>
        </w:rPr>
        <w:t xml:space="preserve"> - среднегодовое количество детей-сирот и детей, оставшихся без попечения родителей, не достигших трехлетнего возраста, либо детей-инвалидов, либо детей, имеющих отклонения в психическом или физическом развитии, либо детей с </w:t>
      </w:r>
      <w:proofErr w:type="spellStart"/>
      <w:r w:rsidRPr="009047D7">
        <w:rPr>
          <w:sz w:val="28"/>
          <w:szCs w:val="28"/>
        </w:rPr>
        <w:t>девиантным</w:t>
      </w:r>
      <w:proofErr w:type="spellEnd"/>
      <w:r w:rsidRPr="009047D7">
        <w:rPr>
          <w:sz w:val="28"/>
          <w:szCs w:val="28"/>
        </w:rPr>
        <w:t xml:space="preserve"> поведением, относящихся к категории детей-сирот и детей, оставшихся без попечения родителей, переданных в приемные семьи, планируемое органом исполнительной власти Республики Татарстан, уполномоченным в области образования, на основании данных органов местного самоуправления</w:t>
      </w:r>
      <w:proofErr w:type="gramEnd"/>
      <w:r w:rsidRPr="009047D7">
        <w:rPr>
          <w:sz w:val="28"/>
          <w:szCs w:val="28"/>
        </w:rPr>
        <w:t xml:space="preserve"> муниципальных районов и городских округов о фактической численности указанной категории детей за последние два завершенных финансовых года в i-м муниципальном образовании;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9047D7">
        <w:rPr>
          <w:sz w:val="28"/>
          <w:szCs w:val="28"/>
        </w:rPr>
        <w:t>В</w:t>
      </w:r>
      <w:proofErr w:type="gramEnd"/>
      <w:r w:rsidRPr="009047D7">
        <w:rPr>
          <w:sz w:val="28"/>
          <w:szCs w:val="28"/>
        </w:rPr>
        <w:t xml:space="preserve"> - </w:t>
      </w:r>
      <w:proofErr w:type="gramStart"/>
      <w:r w:rsidRPr="009047D7">
        <w:rPr>
          <w:sz w:val="28"/>
          <w:szCs w:val="28"/>
        </w:rPr>
        <w:t>доплата</w:t>
      </w:r>
      <w:proofErr w:type="gramEnd"/>
      <w:r w:rsidRPr="009047D7">
        <w:rPr>
          <w:sz w:val="28"/>
          <w:szCs w:val="28"/>
        </w:rPr>
        <w:t xml:space="preserve"> в соответствии с </w:t>
      </w:r>
      <w:hyperlink r:id="rId22" w:history="1">
        <w:r w:rsidRPr="009047D7">
          <w:rPr>
            <w:sz w:val="28"/>
            <w:szCs w:val="28"/>
          </w:rPr>
          <w:t>частью 2 статьи 141.1</w:t>
        </w:r>
      </w:hyperlink>
      <w:r w:rsidRPr="009047D7">
        <w:rPr>
          <w:sz w:val="28"/>
          <w:szCs w:val="28"/>
        </w:rPr>
        <w:t xml:space="preserve"> Семейного кодекса Республики Татарстан;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К</w:t>
      </w:r>
      <w:r w:rsidRPr="009047D7">
        <w:rPr>
          <w:sz w:val="28"/>
          <w:szCs w:val="28"/>
          <w:vertAlign w:val="subscript"/>
        </w:rPr>
        <w:t>5j</w:t>
      </w:r>
      <w:r w:rsidRPr="009047D7">
        <w:rPr>
          <w:sz w:val="28"/>
          <w:szCs w:val="28"/>
        </w:rPr>
        <w:t xml:space="preserve"> - среднегодовое плановое количество опекунов или попечителей, имеющих педагогическое или медицинское образование, планируемое в i-м муниципальном образовании органом исполнительной власти Республики Татарстан, уполномоченным в области образования, на основании данных органов местного самоуправления муниципальных районов и городских округов;</w:t>
      </w:r>
    </w:p>
    <w:p w:rsidR="00550FE4" w:rsidRPr="009047D7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9047D7">
        <w:rPr>
          <w:sz w:val="28"/>
          <w:szCs w:val="28"/>
        </w:rPr>
        <w:t>С</w:t>
      </w:r>
      <w:proofErr w:type="gramEnd"/>
      <w:r w:rsidRPr="009047D7">
        <w:rPr>
          <w:sz w:val="28"/>
          <w:szCs w:val="28"/>
        </w:rPr>
        <w:t xml:space="preserve"> - </w:t>
      </w:r>
      <w:proofErr w:type="gramStart"/>
      <w:r w:rsidRPr="009047D7">
        <w:rPr>
          <w:sz w:val="28"/>
          <w:szCs w:val="28"/>
        </w:rPr>
        <w:t>доплата</w:t>
      </w:r>
      <w:proofErr w:type="gramEnd"/>
      <w:r w:rsidRPr="009047D7">
        <w:rPr>
          <w:sz w:val="28"/>
          <w:szCs w:val="28"/>
        </w:rPr>
        <w:t xml:space="preserve"> в соответствии с </w:t>
      </w:r>
      <w:hyperlink r:id="rId23" w:history="1">
        <w:r w:rsidRPr="009047D7">
          <w:rPr>
            <w:sz w:val="28"/>
            <w:szCs w:val="28"/>
          </w:rPr>
          <w:t>частью 3 статьи 141.1</w:t>
        </w:r>
      </w:hyperlink>
      <w:r w:rsidRPr="009047D7">
        <w:rPr>
          <w:sz w:val="28"/>
          <w:szCs w:val="28"/>
        </w:rPr>
        <w:t xml:space="preserve"> Семейного кодекса Республики Татарстан;</w:t>
      </w:r>
    </w:p>
    <w:p w:rsidR="00550FE4" w:rsidRPr="00D209E9" w:rsidRDefault="00550FE4" w:rsidP="00877D03">
      <w:pPr>
        <w:pStyle w:val="ConsPlusNormal"/>
        <w:ind w:firstLine="540"/>
        <w:jc w:val="both"/>
        <w:rPr>
          <w:sz w:val="28"/>
          <w:szCs w:val="28"/>
        </w:rPr>
      </w:pPr>
      <w:r w:rsidRPr="009047D7">
        <w:rPr>
          <w:sz w:val="28"/>
          <w:szCs w:val="28"/>
        </w:rPr>
        <w:t>Н - ставка начислений на выплаты по оплате труда, в процентах.</w:t>
      </w:r>
    </w:p>
    <w:p w:rsidR="00F424E9" w:rsidRPr="00D209E9" w:rsidRDefault="00F424E9" w:rsidP="00877D03">
      <w:pPr>
        <w:rPr>
          <w:sz w:val="28"/>
          <w:szCs w:val="28"/>
          <w:lang w:val="ru-RU"/>
        </w:rPr>
      </w:pPr>
    </w:p>
    <w:sectPr w:rsidR="00F424E9" w:rsidRPr="00D209E9" w:rsidSect="00034D39">
      <w:headerReference w:type="default" r:id="rId24"/>
      <w:pgSz w:w="11906" w:h="16838"/>
      <w:pgMar w:top="907" w:right="1021" w:bottom="907" w:left="102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4D39" w:rsidRDefault="00034D39" w:rsidP="00546152">
      <w:r>
        <w:separator/>
      </w:r>
    </w:p>
  </w:endnote>
  <w:endnote w:type="continuationSeparator" w:id="0">
    <w:p w:rsidR="00034D39" w:rsidRDefault="00034D39" w:rsidP="005461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4D39" w:rsidRDefault="00034D39" w:rsidP="00546152">
      <w:r>
        <w:separator/>
      </w:r>
    </w:p>
  </w:footnote>
  <w:footnote w:type="continuationSeparator" w:id="0">
    <w:p w:rsidR="00034D39" w:rsidRDefault="00034D39" w:rsidP="005461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08471749"/>
      <w:docPartObj>
        <w:docPartGallery w:val="Page Numbers (Top of Page)"/>
        <w:docPartUnique/>
      </w:docPartObj>
    </w:sdtPr>
    <w:sdtContent>
      <w:p w:rsidR="00034D39" w:rsidRPr="00546152" w:rsidRDefault="00034D39" w:rsidP="00546152">
        <w:pPr>
          <w:pStyle w:val="a6"/>
          <w:jc w:val="center"/>
        </w:pPr>
        <w:fldSimple w:instr="PAGE   \* MERGEFORMAT">
          <w:r w:rsidR="00E51612" w:rsidRPr="00E51612">
            <w:rPr>
              <w:noProof/>
              <w:lang w:val="ru-RU"/>
            </w:rPr>
            <w:t>16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0FE4"/>
    <w:rsid w:val="00034D39"/>
    <w:rsid w:val="003E5F23"/>
    <w:rsid w:val="004B79D9"/>
    <w:rsid w:val="00546152"/>
    <w:rsid w:val="00550FE4"/>
    <w:rsid w:val="006E43C4"/>
    <w:rsid w:val="00730AF0"/>
    <w:rsid w:val="00877D03"/>
    <w:rsid w:val="009047D7"/>
    <w:rsid w:val="009265CF"/>
    <w:rsid w:val="00D209E9"/>
    <w:rsid w:val="00D91753"/>
    <w:rsid w:val="00E51612"/>
    <w:rsid w:val="00F42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F23"/>
    <w:rPr>
      <w:sz w:val="24"/>
      <w:szCs w:val="24"/>
      <w:lang w:val="tt-RU" w:eastAsia="ru-RU"/>
    </w:rPr>
  </w:style>
  <w:style w:type="paragraph" w:styleId="1">
    <w:name w:val="heading 1"/>
    <w:basedOn w:val="a"/>
    <w:next w:val="a"/>
    <w:link w:val="10"/>
    <w:qFormat/>
    <w:rsid w:val="003E5F2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E5F2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E5F2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E5F2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E5F2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E5F2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3E5F23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3E5F23"/>
    <w:pPr>
      <w:spacing w:before="240" w:after="60"/>
      <w:outlineLvl w:val="7"/>
    </w:pPr>
    <w:rPr>
      <w:i/>
      <w:iCs/>
      <w:lang w:val="ru-RU"/>
    </w:rPr>
  </w:style>
  <w:style w:type="paragraph" w:styleId="9">
    <w:name w:val="heading 9"/>
    <w:basedOn w:val="a"/>
    <w:next w:val="a"/>
    <w:link w:val="90"/>
    <w:qFormat/>
    <w:rsid w:val="003E5F2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5F2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3E5F2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3E5F2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3E5F2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3E5F2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3E5F2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3E5F2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3E5F2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3E5F2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3E5F2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3E5F2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3E5F23"/>
    <w:pPr>
      <w:ind w:left="720"/>
      <w:contextualSpacing/>
    </w:pPr>
  </w:style>
  <w:style w:type="paragraph" w:customStyle="1" w:styleId="ConsPlusNormal">
    <w:name w:val="ConsPlusNormal"/>
    <w:rsid w:val="00550FE4"/>
    <w:pPr>
      <w:widowControl w:val="0"/>
      <w:autoSpaceDE w:val="0"/>
      <w:autoSpaceDN w:val="0"/>
    </w:pPr>
    <w:rPr>
      <w:sz w:val="24"/>
      <w:lang w:eastAsia="ru-RU"/>
    </w:rPr>
  </w:style>
  <w:style w:type="paragraph" w:customStyle="1" w:styleId="ConsPlusTitle">
    <w:name w:val="ConsPlusTitle"/>
    <w:rsid w:val="00550FE4"/>
    <w:pPr>
      <w:widowControl w:val="0"/>
      <w:autoSpaceDE w:val="0"/>
      <w:autoSpaceDN w:val="0"/>
    </w:pPr>
    <w:rPr>
      <w:b/>
      <w:sz w:val="24"/>
      <w:lang w:eastAsia="ru-RU"/>
    </w:rPr>
  </w:style>
  <w:style w:type="paragraph" w:styleId="a6">
    <w:name w:val="header"/>
    <w:basedOn w:val="a"/>
    <w:link w:val="a7"/>
    <w:uiPriority w:val="99"/>
    <w:unhideWhenUsed/>
    <w:rsid w:val="0054615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46152"/>
    <w:rPr>
      <w:sz w:val="24"/>
      <w:szCs w:val="24"/>
      <w:lang w:val="tt-RU" w:eastAsia="ru-RU"/>
    </w:rPr>
  </w:style>
  <w:style w:type="paragraph" w:styleId="a8">
    <w:name w:val="footer"/>
    <w:basedOn w:val="a"/>
    <w:link w:val="a9"/>
    <w:uiPriority w:val="99"/>
    <w:unhideWhenUsed/>
    <w:rsid w:val="0054615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46152"/>
    <w:rPr>
      <w:sz w:val="24"/>
      <w:szCs w:val="24"/>
      <w:lang w:val="tt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877D0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77D03"/>
    <w:rPr>
      <w:rFonts w:ascii="Tahoma" w:hAnsi="Tahoma" w:cs="Tahoma"/>
      <w:sz w:val="16"/>
      <w:szCs w:val="16"/>
      <w:lang w:val="tt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F23"/>
    <w:rPr>
      <w:sz w:val="24"/>
      <w:szCs w:val="24"/>
      <w:lang w:val="tt-RU" w:eastAsia="ru-RU"/>
    </w:rPr>
  </w:style>
  <w:style w:type="paragraph" w:styleId="1">
    <w:name w:val="heading 1"/>
    <w:basedOn w:val="a"/>
    <w:next w:val="a"/>
    <w:link w:val="10"/>
    <w:qFormat/>
    <w:rsid w:val="003E5F2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E5F2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E5F2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E5F2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E5F2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E5F2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3E5F23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3E5F23"/>
    <w:pPr>
      <w:spacing w:before="240" w:after="60"/>
      <w:outlineLvl w:val="7"/>
    </w:pPr>
    <w:rPr>
      <w:i/>
      <w:iCs/>
      <w:lang w:val="ru-RU"/>
    </w:rPr>
  </w:style>
  <w:style w:type="paragraph" w:styleId="9">
    <w:name w:val="heading 9"/>
    <w:basedOn w:val="a"/>
    <w:next w:val="a"/>
    <w:link w:val="90"/>
    <w:qFormat/>
    <w:rsid w:val="003E5F2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5F2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3E5F2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3E5F2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3E5F2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3E5F2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3E5F2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3E5F2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3E5F2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3E5F2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3E5F2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3E5F2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3E5F23"/>
    <w:pPr>
      <w:ind w:left="720"/>
      <w:contextualSpacing/>
    </w:pPr>
  </w:style>
  <w:style w:type="paragraph" w:customStyle="1" w:styleId="ConsPlusNormal">
    <w:name w:val="ConsPlusNormal"/>
    <w:rsid w:val="00550FE4"/>
    <w:pPr>
      <w:widowControl w:val="0"/>
      <w:autoSpaceDE w:val="0"/>
      <w:autoSpaceDN w:val="0"/>
    </w:pPr>
    <w:rPr>
      <w:sz w:val="24"/>
      <w:lang w:eastAsia="ru-RU"/>
    </w:rPr>
  </w:style>
  <w:style w:type="paragraph" w:customStyle="1" w:styleId="ConsPlusTitle">
    <w:name w:val="ConsPlusTitle"/>
    <w:rsid w:val="00550FE4"/>
    <w:pPr>
      <w:widowControl w:val="0"/>
      <w:autoSpaceDE w:val="0"/>
      <w:autoSpaceDN w:val="0"/>
    </w:pPr>
    <w:rPr>
      <w:b/>
      <w:sz w:val="24"/>
      <w:lang w:eastAsia="ru-RU"/>
    </w:rPr>
  </w:style>
  <w:style w:type="paragraph" w:styleId="a6">
    <w:name w:val="header"/>
    <w:basedOn w:val="a"/>
    <w:link w:val="a7"/>
    <w:uiPriority w:val="99"/>
    <w:unhideWhenUsed/>
    <w:rsid w:val="0054615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46152"/>
    <w:rPr>
      <w:sz w:val="24"/>
      <w:szCs w:val="24"/>
      <w:lang w:val="tt-RU" w:eastAsia="ru-RU"/>
    </w:rPr>
  </w:style>
  <w:style w:type="paragraph" w:styleId="a8">
    <w:name w:val="footer"/>
    <w:basedOn w:val="a"/>
    <w:link w:val="a9"/>
    <w:uiPriority w:val="99"/>
    <w:unhideWhenUsed/>
    <w:rsid w:val="0054615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46152"/>
    <w:rPr>
      <w:sz w:val="24"/>
      <w:szCs w:val="24"/>
      <w:lang w:val="tt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877D0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77D03"/>
    <w:rPr>
      <w:rFonts w:ascii="Tahoma" w:hAnsi="Tahoma" w:cs="Tahoma"/>
      <w:sz w:val="16"/>
      <w:szCs w:val="16"/>
      <w:lang w:val="tt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1861D48B8FACBA756C0D7C706689EF0063D2AE6E8B1EA5C26DFEC1FDBFA05D95FEB07478997BB17D35C9FD5CA3B8D8487xBv4N" TargetMode="External"/><Relationship Id="rId13" Type="http://schemas.openxmlformats.org/officeDocument/2006/relationships/image" Target="media/image1.wmf"/><Relationship Id="rId18" Type="http://schemas.openxmlformats.org/officeDocument/2006/relationships/hyperlink" Target="consultantplus://offline/ref=71861D48B8FACBA756C0D7C706689EF0063D2AE6E8B1EB5A26DDEC1FDBFA05D95FEB07478997BB17D35C9FD5CA3B8D8487xBv4N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71861D48B8FACBA756C0D7C706689EF0063D2AE6E8B1E45326D0EC1FDBFA05D95FEB07479B97E31BD25C86D2C02EDBD5C1E19686E665F53D79B21F5Fx7v0N" TargetMode="External"/><Relationship Id="rId7" Type="http://schemas.openxmlformats.org/officeDocument/2006/relationships/hyperlink" Target="consultantplus://offline/ref=71861D48B8FACBA756C0D7C706689EF0063D2AE6E8B1EB5A20DEEC1FDBFA05D95FEB07478997BB17D35C9FD5CA3B8D8487xBv4N" TargetMode="External"/><Relationship Id="rId12" Type="http://schemas.openxmlformats.org/officeDocument/2006/relationships/hyperlink" Target="consultantplus://offline/ref=71861D48B8FACBA756C0D7C706689EF0063D2AE6E8B6E0592ED1EC1FDBFA05D95FEB07479B97E31BD25C85D5C72EDBD5C1E19686E665F53D79B21F5Fx7v0N" TargetMode="External"/><Relationship Id="rId17" Type="http://schemas.openxmlformats.org/officeDocument/2006/relationships/hyperlink" Target="consultantplus://offline/ref=71861D48B8FACBA756C0D7C706689EF0063D2AE6E8B1EB5A26DDEC1FDBFA05D95FEB07478997BB17D35C9FD5CA3B8D8487xBv4N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71861D48B8FACBA756C0D7C706689EF0063D2AE6E8B1E05322D0EC1FDBFA05D95FEB07479B97E31BD25C85D2C72EDBD5C1E19686E665F53D79B21F5Fx7v0N" TargetMode="External"/><Relationship Id="rId20" Type="http://schemas.openxmlformats.org/officeDocument/2006/relationships/hyperlink" Target="consultantplus://offline/ref=71861D48B8FACBA756C0D7C706689EF0063D2AE6E8B1EB5A26DDEC1FDBFA05D95FEB07478997BB17D35C9FD5CA3B8D8487xBv4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1861D48B8FACBA756C0C9CA1004C3FB063373EAE8B2E90C7A8DEA4884AA038C1FAB0112D8D2EF19D657D5848770828585AA9B8EF879F536x6v7N" TargetMode="External"/><Relationship Id="rId11" Type="http://schemas.openxmlformats.org/officeDocument/2006/relationships/hyperlink" Target="consultantplus://offline/ref=71861D48B8FACBA756C0C9CA1004C3FB063373EAE8B2E90C7A8DEA4884AA038C1FAB0112D8D3E61BDA57D5848770828585AA9B8EF879F536x6v7N" TargetMode="External"/><Relationship Id="rId24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image" Target="media/image3.wmf"/><Relationship Id="rId23" Type="http://schemas.openxmlformats.org/officeDocument/2006/relationships/hyperlink" Target="consultantplus://offline/ref=71861D48B8FACBA756C0D7C706689EF0063D2AE6E8B1E45326D0EC1FDBFA05D95FEB07479B97E31BD25C86D0C02EDBD5C1E19686E665F53D79B21F5Fx7v0N" TargetMode="External"/><Relationship Id="rId10" Type="http://schemas.openxmlformats.org/officeDocument/2006/relationships/hyperlink" Target="consultantplus://offline/ref=71861D48B8FACBA756C0C9CA1004C3FB063373EAE8B2E90C7A8DEA4884AA038C1FAB0112D8D3E61BDA57D5848770828585AA9B8EF879F536x6v7N" TargetMode="External"/><Relationship Id="rId19" Type="http://schemas.openxmlformats.org/officeDocument/2006/relationships/hyperlink" Target="consultantplus://offline/ref=71861D48B8FACBA756C0D7C706689EF0063D2AE6E8B1EB5A26DDEC1FDBFA05D95FEB07478997BB17D35C9FD5CA3B8D8487xBv4N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71861D48B8FACBA756C0C9CA1004C3FB063373EAE8B2E90C7A8DEA4884AA038C1FAB0112D8D3E61BDA57D5848770828585AA9B8EF879F536x6v7N" TargetMode="External"/><Relationship Id="rId14" Type="http://schemas.openxmlformats.org/officeDocument/2006/relationships/image" Target="media/image2.wmf"/><Relationship Id="rId22" Type="http://schemas.openxmlformats.org/officeDocument/2006/relationships/hyperlink" Target="consultantplus://offline/ref=71861D48B8FACBA756C0D7C706689EF0063D2AE6E8B1E45326D0EC1FDBFA05D95FEB07479B97E31BD25C86D0C12EDBD5C1E19686E665F53D79B21F5Fx7v0N" TargetMode="External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16</Pages>
  <Words>5855</Words>
  <Characters>33379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Минфин РТ - Алсу Назиповна Хусаинова</dc:creator>
  <cp:lastModifiedBy>azna-nafikova</cp:lastModifiedBy>
  <cp:revision>10</cp:revision>
  <cp:lastPrinted>2021-09-11T07:06:00Z</cp:lastPrinted>
  <dcterms:created xsi:type="dcterms:W3CDTF">2020-09-10T13:47:00Z</dcterms:created>
  <dcterms:modified xsi:type="dcterms:W3CDTF">2021-10-27T06:03:00Z</dcterms:modified>
</cp:coreProperties>
</file>